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FB" w:rsidRPr="00F117CD" w:rsidRDefault="003B13D8" w:rsidP="00AA03FB">
      <w:pPr>
        <w:jc w:val="right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西暦</w:t>
      </w:r>
      <w:r w:rsidR="00CC33DF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117CD">
        <w:rPr>
          <w:rFonts w:ascii="ＭＳ ゴシック" w:eastAsia="ＭＳ ゴシック" w:hAnsi="ＭＳ ゴシック" w:hint="eastAsia"/>
          <w:szCs w:val="21"/>
        </w:rPr>
        <w:t>年</w:t>
      </w:r>
      <w:r w:rsidR="00CC33D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117CD">
        <w:rPr>
          <w:rFonts w:ascii="ＭＳ ゴシック" w:eastAsia="ＭＳ ゴシック" w:hAnsi="ＭＳ ゴシック" w:hint="eastAsia"/>
          <w:szCs w:val="21"/>
        </w:rPr>
        <w:t>月</w:t>
      </w:r>
      <w:r w:rsidR="00CC33D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A03FB" w:rsidRPr="00F117CD">
        <w:rPr>
          <w:rFonts w:ascii="ＭＳ ゴシック" w:eastAsia="ＭＳ ゴシック" w:hAnsi="ＭＳ ゴシック" w:hint="eastAsia"/>
          <w:szCs w:val="21"/>
        </w:rPr>
        <w:t>日</w:t>
      </w:r>
    </w:p>
    <w:p w:rsidR="009D6C47" w:rsidRPr="00F117CD" w:rsidRDefault="00C6182A" w:rsidP="009D6C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117CD">
        <w:rPr>
          <w:rFonts w:ascii="ＭＳ ゴシック" w:eastAsia="ＭＳ ゴシック" w:hAnsi="ＭＳ ゴシック" w:hint="eastAsia"/>
          <w:sz w:val="28"/>
          <w:szCs w:val="28"/>
        </w:rPr>
        <w:t>治験の費用</w:t>
      </w:r>
      <w:r w:rsidR="001E5C75" w:rsidRPr="00F117CD">
        <w:rPr>
          <w:rFonts w:ascii="ＭＳ ゴシック" w:eastAsia="ＭＳ ゴシック" w:hAnsi="ＭＳ ゴシック" w:hint="eastAsia"/>
          <w:sz w:val="28"/>
          <w:szCs w:val="28"/>
        </w:rPr>
        <w:t>に関連する事項を記した</w:t>
      </w:r>
      <w:r w:rsidRPr="00F117CD">
        <w:rPr>
          <w:rFonts w:ascii="ＭＳ ゴシック" w:eastAsia="ＭＳ ゴシック" w:hAnsi="ＭＳ ゴシック" w:hint="eastAsia"/>
          <w:sz w:val="28"/>
          <w:szCs w:val="28"/>
        </w:rPr>
        <w:t>文書</w:t>
      </w:r>
    </w:p>
    <w:p w:rsidR="009B5EB2" w:rsidRPr="00F117CD" w:rsidRDefault="009B5EB2" w:rsidP="009D6C47">
      <w:pPr>
        <w:jc w:val="center"/>
        <w:rPr>
          <w:rFonts w:ascii="ＭＳ ゴシック" w:eastAsia="ＭＳ ゴシック" w:hAnsi="ＭＳ ゴシック"/>
          <w:szCs w:val="21"/>
        </w:rPr>
      </w:pPr>
    </w:p>
    <w:p w:rsidR="009B5EB2" w:rsidRPr="00F117CD" w:rsidRDefault="009D6C47" w:rsidP="009D6C47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国立大学法人</w:t>
      </w:r>
      <w:r w:rsidR="00C22D14" w:rsidRPr="00F117CD">
        <w:rPr>
          <w:rFonts w:ascii="ＭＳ ゴシック" w:eastAsia="ＭＳ ゴシック" w:hAnsi="ＭＳ ゴシック" w:hint="eastAsia"/>
          <w:szCs w:val="21"/>
          <w:lang w:eastAsia="zh-CN"/>
        </w:rPr>
        <w:t>東京医科歯科大学</w:t>
      </w:r>
    </w:p>
    <w:p w:rsidR="009D6C47" w:rsidRPr="00F117CD" w:rsidRDefault="00C22D14" w:rsidP="009D6C47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  <w:lang w:eastAsia="zh-CN"/>
        </w:rPr>
        <w:t>医学部附</w:t>
      </w:r>
      <w:r w:rsidR="009D6C47" w:rsidRPr="00F117CD">
        <w:rPr>
          <w:rFonts w:ascii="ＭＳ ゴシック" w:eastAsia="ＭＳ ゴシック" w:hAnsi="ＭＳ ゴシック" w:hint="eastAsia"/>
          <w:szCs w:val="21"/>
          <w:lang w:eastAsia="zh-CN"/>
        </w:rPr>
        <w:t>属病院</w:t>
      </w:r>
      <w:r w:rsidR="009B5EB2" w:rsidRPr="00F117C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6C47" w:rsidRPr="00F117CD">
        <w:rPr>
          <w:rFonts w:ascii="ＭＳ ゴシック" w:eastAsia="ＭＳ ゴシック" w:hAnsi="ＭＳ ゴシック" w:hint="eastAsia"/>
          <w:szCs w:val="21"/>
        </w:rPr>
        <w:t>病院長　殿</w:t>
      </w:r>
    </w:p>
    <w:p w:rsidR="009D6C47" w:rsidRPr="00F117CD" w:rsidRDefault="009D6C47" w:rsidP="00DC4A41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治験依頼者</w:t>
      </w:r>
    </w:p>
    <w:p w:rsidR="00CC33DF" w:rsidRDefault="00AA03FB" w:rsidP="009B5EB2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所在地：</w:t>
      </w:r>
    </w:p>
    <w:p w:rsidR="009B5EB2" w:rsidRPr="00F117CD" w:rsidRDefault="00AA03FB" w:rsidP="009B5EB2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会社名：</w:t>
      </w:r>
    </w:p>
    <w:p w:rsidR="00AA03FB" w:rsidRPr="00F117CD" w:rsidRDefault="00AA03FB" w:rsidP="009B5EB2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代表者：</w:t>
      </w:r>
      <w:r w:rsidR="00CC33DF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3B13D8" w:rsidRPr="00F117C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127F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127FE">
        <w:rPr>
          <w:rFonts w:ascii="ＭＳ ゴシック" w:eastAsia="ＭＳ ゴシック" w:hAnsi="ＭＳ ゴシック" w:hint="eastAsia"/>
          <w:sz w:val="18"/>
          <w:szCs w:val="18"/>
        </w:rPr>
        <w:t>（押印省略可</w:t>
      </w:r>
      <w:r w:rsidR="003B13D8" w:rsidRPr="00F117C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AA03FB" w:rsidRPr="00F117CD" w:rsidRDefault="00AA03FB" w:rsidP="00AA03FB">
      <w:pPr>
        <w:rPr>
          <w:rFonts w:ascii="ＭＳ ゴシック" w:eastAsia="ＭＳ ゴシック" w:hAnsi="ＭＳ ゴシック"/>
          <w:szCs w:val="21"/>
        </w:rPr>
      </w:pPr>
    </w:p>
    <w:p w:rsidR="00AA03FB" w:rsidRPr="00F117CD" w:rsidRDefault="00AA03FB" w:rsidP="00AA03FB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被験薬の化学名又は識別記号：</w:t>
      </w:r>
      <w:r w:rsidR="009B5EB2" w:rsidRPr="00F117CD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</w:t>
      </w:r>
    </w:p>
    <w:p w:rsidR="00AA03FB" w:rsidRPr="00F117CD" w:rsidRDefault="00AA03FB" w:rsidP="00AA03FB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pacing w:val="168"/>
          <w:kern w:val="0"/>
          <w:szCs w:val="21"/>
          <w:fitText w:val="2940" w:id="-412316928"/>
        </w:rPr>
        <w:t>治験課題名</w:t>
      </w:r>
      <w:r w:rsidRPr="00F117CD">
        <w:rPr>
          <w:rFonts w:ascii="ＭＳ ゴシック" w:eastAsia="ＭＳ ゴシック" w:hAnsi="ＭＳ ゴシック" w:hint="eastAsia"/>
          <w:kern w:val="0"/>
          <w:szCs w:val="21"/>
          <w:fitText w:val="2940" w:id="-412316928"/>
        </w:rPr>
        <w:t>：</w:t>
      </w:r>
      <w:r w:rsidR="009B5EB2" w:rsidRPr="00F117CD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　　　　　　　　　　　　　　　　　　　</w:t>
      </w:r>
    </w:p>
    <w:p w:rsidR="00AA03FB" w:rsidRPr="00F117CD" w:rsidRDefault="00AA03FB" w:rsidP="00AA03FB">
      <w:pPr>
        <w:rPr>
          <w:rFonts w:ascii="ＭＳ ゴシック" w:eastAsia="ＭＳ ゴシック" w:hAnsi="ＭＳ ゴシック"/>
          <w:color w:val="FF0000"/>
          <w:szCs w:val="21"/>
        </w:rPr>
      </w:pPr>
      <w:r w:rsidRPr="00F117CD">
        <w:rPr>
          <w:rFonts w:ascii="ＭＳ ゴシック" w:eastAsia="ＭＳ ゴシック" w:hAnsi="ＭＳ ゴシック" w:hint="eastAsia"/>
          <w:spacing w:val="46"/>
          <w:kern w:val="0"/>
          <w:szCs w:val="21"/>
          <w:fitText w:val="2940" w:id="-412316927"/>
        </w:rPr>
        <w:t>治験実施計画書番号</w:t>
      </w:r>
      <w:r w:rsidRPr="00F117CD">
        <w:rPr>
          <w:rFonts w:ascii="ＭＳ ゴシック" w:eastAsia="ＭＳ ゴシック" w:hAnsi="ＭＳ ゴシック" w:hint="eastAsia"/>
          <w:spacing w:val="6"/>
          <w:kern w:val="0"/>
          <w:szCs w:val="21"/>
          <w:fitText w:val="2940" w:id="-412316927"/>
        </w:rPr>
        <w:t>：</w:t>
      </w:r>
      <w:r w:rsidR="009B5EB2" w:rsidRPr="00F117CD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</w:t>
      </w:r>
    </w:p>
    <w:p w:rsidR="00B04CFB" w:rsidRPr="00F117CD" w:rsidRDefault="00A938A1" w:rsidP="009D6C47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本院における実施予定（目標）症例数　：</w:t>
      </w:r>
      <w:r w:rsidR="009B5EB2" w:rsidRPr="00F117CD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9B5EB2" w:rsidRPr="00F117CD">
        <w:rPr>
          <w:rFonts w:ascii="ＭＳ ゴシック" w:eastAsia="ＭＳ ゴシック" w:hAnsi="ＭＳ ゴシック" w:hint="eastAsia"/>
          <w:szCs w:val="21"/>
        </w:rPr>
        <w:t>例</w:t>
      </w:r>
    </w:p>
    <w:p w:rsidR="00A938A1" w:rsidRPr="00F117CD" w:rsidRDefault="00A938A1" w:rsidP="009D6C47">
      <w:pPr>
        <w:rPr>
          <w:rFonts w:ascii="ＭＳ ゴシック" w:eastAsia="ＭＳ ゴシック" w:hAnsi="ＭＳ ゴシック"/>
          <w:szCs w:val="21"/>
        </w:rPr>
      </w:pPr>
    </w:p>
    <w:p w:rsidR="00637FD6" w:rsidRPr="00F117CD" w:rsidRDefault="00637FD6" w:rsidP="00637FD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本治験における依頼者が負担する費用に関連する事項について、下記に記します。</w:t>
      </w:r>
    </w:p>
    <w:p w:rsidR="00637FD6" w:rsidRPr="00F117CD" w:rsidRDefault="00637FD6" w:rsidP="00637FD6">
      <w:pPr>
        <w:jc w:val="center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 xml:space="preserve">　なお，本書は，ＧＣＰ上の「被験者への支払に関する資料」及び「予定される治験費用に関する資料」</w:t>
      </w:r>
    </w:p>
    <w:p w:rsidR="00637FD6" w:rsidRPr="00F117CD" w:rsidRDefault="00637FD6" w:rsidP="00637FD6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に相当するものであります。</w:t>
      </w:r>
    </w:p>
    <w:p w:rsidR="00984DCD" w:rsidRPr="00CC33DF" w:rsidRDefault="00984DCD" w:rsidP="009D6C47">
      <w:pPr>
        <w:jc w:val="center"/>
        <w:rPr>
          <w:rFonts w:ascii="ＭＳ ゴシック" w:eastAsia="ＭＳ ゴシック" w:hAnsi="ＭＳ ゴシック"/>
          <w:szCs w:val="21"/>
        </w:rPr>
      </w:pPr>
    </w:p>
    <w:p w:rsidR="00B04CFB" w:rsidRPr="00CC33DF" w:rsidRDefault="009D6C47" w:rsidP="001E5C75">
      <w:pPr>
        <w:pStyle w:val="a3"/>
        <w:rPr>
          <w:rFonts w:ascii="ＭＳ ゴシック" w:eastAsia="ＭＳ ゴシック" w:hAnsi="ＭＳ ゴシック"/>
        </w:rPr>
      </w:pPr>
      <w:r w:rsidRPr="00CC33DF">
        <w:rPr>
          <w:rFonts w:ascii="ＭＳ ゴシック" w:eastAsia="ＭＳ ゴシック" w:hAnsi="ＭＳ ゴシック" w:hint="eastAsia"/>
        </w:rPr>
        <w:t>記</w:t>
      </w:r>
    </w:p>
    <w:p w:rsidR="001E5C75" w:rsidRPr="00CC33DF" w:rsidRDefault="009B5EB2" w:rsidP="001E5C75">
      <w:pPr>
        <w:rPr>
          <w:rFonts w:ascii="ＭＳ ゴシック" w:eastAsia="ＭＳ ゴシック" w:hAnsi="ＭＳ ゴシック"/>
        </w:rPr>
      </w:pPr>
      <w:r w:rsidRPr="00CC33DF">
        <w:rPr>
          <w:rFonts w:ascii="ＭＳ ゴシック" w:eastAsia="ＭＳ ゴシック" w:hAnsi="ＭＳ ゴシック" w:hint="eastAsia"/>
        </w:rPr>
        <w:t>１．被験者負担軽減費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</w:tblGrid>
      <w:tr w:rsidR="009D6C47" w:rsidRPr="00CC33DF" w:rsidTr="009B5EB2">
        <w:trPr>
          <w:trHeight w:val="711"/>
        </w:trPr>
        <w:tc>
          <w:tcPr>
            <w:tcW w:w="1876" w:type="dxa"/>
            <w:vAlign w:val="center"/>
          </w:tcPr>
          <w:p w:rsidR="00585A57" w:rsidRPr="00CC33DF" w:rsidRDefault="001E5C75" w:rsidP="001E5C75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算定基準</w:t>
            </w:r>
          </w:p>
        </w:tc>
        <w:tc>
          <w:tcPr>
            <w:tcW w:w="7763" w:type="dxa"/>
            <w:vAlign w:val="center"/>
          </w:tcPr>
          <w:p w:rsidR="009D6C47" w:rsidRPr="00CC33DF" w:rsidRDefault="001E5C75" w:rsidP="00B04CFB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１来院あたりの支給額：7,000円</w:t>
            </w:r>
            <w:r w:rsidR="009B5EB2" w:rsidRPr="00CC33DF">
              <w:rPr>
                <w:rFonts w:ascii="ＭＳ ゴシック" w:eastAsia="ＭＳ ゴシック" w:hAnsi="ＭＳ ゴシック" w:hint="eastAsia"/>
                <w:szCs w:val="21"/>
              </w:rPr>
              <w:t>（税込）</w:t>
            </w:r>
          </w:p>
          <w:p w:rsidR="00B05557" w:rsidRPr="00CC33DF" w:rsidRDefault="00B05557" w:rsidP="00CC33DF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本治験のための</w:t>
            </w:r>
            <w:r w:rsidR="00CC33D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につき、被験者負担軽減費として乙が負担するものとする。</w:t>
            </w:r>
          </w:p>
        </w:tc>
      </w:tr>
      <w:tr w:rsidR="009D6C47" w:rsidRPr="00CC33DF" w:rsidTr="009B5EB2">
        <w:trPr>
          <w:trHeight w:val="721"/>
        </w:trPr>
        <w:tc>
          <w:tcPr>
            <w:tcW w:w="1876" w:type="dxa"/>
            <w:vAlign w:val="center"/>
          </w:tcPr>
          <w:p w:rsidR="009D6C47" w:rsidRPr="00CC33DF" w:rsidRDefault="001E5C75" w:rsidP="00B04CFB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規定来院回数</w:t>
            </w:r>
          </w:p>
        </w:tc>
        <w:tc>
          <w:tcPr>
            <w:tcW w:w="7763" w:type="dxa"/>
          </w:tcPr>
          <w:p w:rsidR="001E5C75" w:rsidRPr="00CC33DF" w:rsidRDefault="003B13D8" w:rsidP="009D6C47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＊＊</w:t>
            </w:r>
            <w:r w:rsidR="001E5C75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回</w:t>
            </w:r>
          </w:p>
          <w:p w:rsidR="001E5C75" w:rsidRPr="00CC33DF" w:rsidRDefault="001E5C75" w:rsidP="003B13D8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（来院スケジュールについては、実施計画書</w:t>
            </w:r>
            <w:r w:rsidR="00CC33D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ページ参照）</w:t>
            </w:r>
          </w:p>
        </w:tc>
      </w:tr>
      <w:tr w:rsidR="00011E7D" w:rsidRPr="00CC33DF" w:rsidTr="009B5EB2">
        <w:trPr>
          <w:trHeight w:val="711"/>
        </w:trPr>
        <w:tc>
          <w:tcPr>
            <w:tcW w:w="1876" w:type="dxa"/>
            <w:vAlign w:val="center"/>
          </w:tcPr>
          <w:p w:rsidR="00011E7D" w:rsidRPr="00CC33DF" w:rsidRDefault="00011E7D" w:rsidP="00011E7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負担軽減を図るために必要となる経費</w:t>
            </w:r>
          </w:p>
        </w:tc>
        <w:tc>
          <w:tcPr>
            <w:tcW w:w="7763" w:type="dxa"/>
            <w:vAlign w:val="center"/>
          </w:tcPr>
          <w:p w:rsidR="00011E7D" w:rsidRPr="00CC33DF" w:rsidRDefault="00011E7D" w:rsidP="00AA03FB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１症例につき：7,000円×</w:t>
            </w:r>
            <w:r w:rsidR="00CC33D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</w:t>
            </w:r>
            <w:r w:rsidR="00AA03FB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回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  <w:r w:rsidR="00CC33D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円</w:t>
            </w:r>
            <w:r w:rsidR="009B5EB2" w:rsidRPr="00CC33DF">
              <w:rPr>
                <w:rFonts w:ascii="ＭＳ ゴシック" w:eastAsia="ＭＳ ゴシック" w:hAnsi="ＭＳ ゴシック" w:hint="eastAsia"/>
                <w:szCs w:val="21"/>
              </w:rPr>
              <w:t>（税込）</w:t>
            </w:r>
          </w:p>
        </w:tc>
      </w:tr>
    </w:tbl>
    <w:p w:rsidR="009B5EB2" w:rsidRPr="00CC33DF" w:rsidRDefault="009B5EB2" w:rsidP="00011E7D">
      <w:pPr>
        <w:rPr>
          <w:rFonts w:ascii="ＭＳ ゴシック" w:eastAsia="ＭＳ ゴシック" w:hAnsi="ＭＳ ゴシック"/>
          <w:szCs w:val="21"/>
        </w:rPr>
      </w:pPr>
    </w:p>
    <w:p w:rsidR="00011E7D" w:rsidRPr="00CC33DF" w:rsidRDefault="009B5EB2" w:rsidP="00011E7D">
      <w:pPr>
        <w:rPr>
          <w:rFonts w:ascii="ＭＳ ゴシック" w:eastAsia="ＭＳ ゴシック" w:hAnsi="ＭＳ ゴシック"/>
        </w:rPr>
      </w:pPr>
      <w:r w:rsidRPr="00CC33DF">
        <w:rPr>
          <w:rFonts w:ascii="ＭＳ ゴシック" w:eastAsia="ＭＳ ゴシック" w:hAnsi="ＭＳ ゴシック" w:hint="eastAsia"/>
          <w:szCs w:val="21"/>
        </w:rPr>
        <w:t>２．</w:t>
      </w:r>
      <w:r w:rsidR="005422A7" w:rsidRPr="00CC33DF">
        <w:rPr>
          <w:rFonts w:ascii="ＭＳ ゴシック" w:eastAsia="ＭＳ ゴシック" w:hAnsi="ＭＳ ゴシック" w:hint="eastAsia"/>
        </w:rPr>
        <w:t>治験実施にかかる</w:t>
      </w:r>
      <w:r w:rsidRPr="00CC33DF">
        <w:rPr>
          <w:rFonts w:ascii="ＭＳ ゴシック" w:eastAsia="ＭＳ ゴシック" w:hAnsi="ＭＳ ゴシック" w:hint="eastAsia"/>
        </w:rPr>
        <w:t>費用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</w:tblGrid>
      <w:tr w:rsidR="00011E7D" w:rsidRPr="00CC33DF" w:rsidTr="009B5EB2">
        <w:trPr>
          <w:trHeight w:val="711"/>
        </w:trPr>
        <w:tc>
          <w:tcPr>
            <w:tcW w:w="1876" w:type="dxa"/>
            <w:vAlign w:val="center"/>
          </w:tcPr>
          <w:p w:rsidR="00011E7D" w:rsidRPr="00CC33DF" w:rsidRDefault="00AD5CED" w:rsidP="00632362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  <w:r w:rsidR="009B5EB2" w:rsidRPr="00CC33DF">
              <w:rPr>
                <w:rFonts w:ascii="ＭＳ ゴシック" w:eastAsia="ＭＳ ゴシック" w:hAnsi="ＭＳ ゴシック" w:hint="eastAsia"/>
                <w:szCs w:val="21"/>
              </w:rPr>
              <w:t>保険外併用療養費制度対象期間の経費</w:t>
            </w:r>
          </w:p>
          <w:p w:rsidR="00AA03FB" w:rsidRPr="00CC33DF" w:rsidRDefault="00AA03FB" w:rsidP="006323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63" w:type="dxa"/>
          </w:tcPr>
          <w:p w:rsidR="009B5EB2" w:rsidRPr="00CC33DF" w:rsidRDefault="00AD5CED" w:rsidP="00F27C85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① 対象期間</w:t>
            </w:r>
            <w:r w:rsidR="0093548C" w:rsidRPr="00CC33DF">
              <w:rPr>
                <w:rFonts w:ascii="ＭＳ ゴシック" w:eastAsia="ＭＳ ゴシック" w:hAnsi="ＭＳ ゴシック" w:hint="eastAsia"/>
                <w:szCs w:val="21"/>
              </w:rPr>
              <w:t>（制度の対象期間）</w:t>
            </w:r>
          </w:p>
          <w:p w:rsidR="00AD5CED" w:rsidRPr="00CC33DF" w:rsidRDefault="00AD5CED" w:rsidP="009B5EB2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B13D8" w:rsidRPr="00CC33DF">
              <w:rPr>
                <w:rFonts w:ascii="ＭＳ ゴシック" w:eastAsia="ＭＳ ゴシック" w:hAnsi="ＭＳ ゴシック" w:hint="eastAsia"/>
                <w:szCs w:val="21"/>
              </w:rPr>
              <w:t>（医薬品）</w:t>
            </w:r>
            <w:r w:rsidR="002D29C0" w:rsidRPr="00CC33DF">
              <w:rPr>
                <w:rFonts w:ascii="ＭＳ ゴシック" w:eastAsia="ＭＳ ゴシック" w:hAnsi="ＭＳ ゴシック" w:hint="eastAsia"/>
                <w:szCs w:val="21"/>
              </w:rPr>
              <w:t>治験薬投与開始日から治験薬投与終了後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</w:p>
          <w:p w:rsidR="003B13D8" w:rsidRPr="00CC33DF" w:rsidRDefault="003B13D8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　・（医療機器単回）手術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日の前後７日間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合計１５日間</w:t>
            </w:r>
          </w:p>
          <w:p w:rsidR="00AD5CED" w:rsidRPr="00CC33DF" w:rsidRDefault="00AD5CED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② 負担項目</w:t>
            </w:r>
          </w:p>
          <w:p w:rsidR="009B5EB2" w:rsidRPr="00CC33DF" w:rsidRDefault="00AD5CED" w:rsidP="00881518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>（医薬品）</w:t>
            </w:r>
            <w:r w:rsidR="002D29C0" w:rsidRPr="00CC33DF">
              <w:rPr>
                <w:rFonts w:ascii="ＭＳ ゴシック" w:eastAsia="ＭＳ ゴシック" w:hAnsi="ＭＳ ゴシック" w:hint="eastAsia"/>
                <w:szCs w:val="21"/>
              </w:rPr>
              <w:t>検査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>料、</w:t>
            </w:r>
            <w:r w:rsidR="002D29C0" w:rsidRPr="00CC33DF">
              <w:rPr>
                <w:rFonts w:ascii="ＭＳ ゴシック" w:eastAsia="ＭＳ ゴシック" w:hAnsi="ＭＳ ゴシック" w:hint="eastAsia"/>
                <w:szCs w:val="21"/>
              </w:rPr>
              <w:t>画像診断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料、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>投薬（</w:t>
            </w:r>
            <w:r w:rsidR="002D29C0" w:rsidRPr="00CC33DF">
              <w:rPr>
                <w:rFonts w:ascii="ＭＳ ゴシック" w:eastAsia="ＭＳ ゴシック" w:hAnsi="ＭＳ ゴシック" w:hint="eastAsia"/>
                <w:szCs w:val="21"/>
              </w:rPr>
              <w:t>同種・同効薬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>）、注射（同種・同効薬）</w:t>
            </w:r>
            <w:r w:rsidR="002D29C0" w:rsidRPr="00CC33DF">
              <w:rPr>
                <w:rFonts w:ascii="ＭＳ ゴシック" w:eastAsia="ＭＳ ゴシック" w:hAnsi="ＭＳ ゴシック" w:hint="eastAsia"/>
                <w:szCs w:val="21"/>
              </w:rPr>
              <w:t>に係る費用</w:t>
            </w:r>
          </w:p>
          <w:p w:rsidR="00881518" w:rsidRPr="00CC33DF" w:rsidRDefault="00881518" w:rsidP="00881518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・（医療機器単回）検査料、画像診断料、診療報酬上評価されていない手術、処置等に係る費用</w:t>
            </w:r>
          </w:p>
          <w:p w:rsidR="009B5EB2" w:rsidRPr="00CC33DF" w:rsidRDefault="00AD5CED" w:rsidP="009B5E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③ 負担診療科</w:t>
            </w:r>
          </w:p>
          <w:p w:rsidR="00F27C85" w:rsidRPr="00CC33DF" w:rsidRDefault="00AD5CED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>対象期間中における全診療科</w:t>
            </w:r>
          </w:p>
        </w:tc>
      </w:tr>
      <w:tr w:rsidR="009B5EB2" w:rsidRPr="00CC33DF" w:rsidTr="009B5EB2">
        <w:trPr>
          <w:trHeight w:val="711"/>
        </w:trPr>
        <w:tc>
          <w:tcPr>
            <w:tcW w:w="1876" w:type="dxa"/>
            <w:vAlign w:val="center"/>
          </w:tcPr>
          <w:p w:rsidR="009B5EB2" w:rsidRPr="00CC33DF" w:rsidRDefault="00AD5CED" w:rsidP="009B5E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  <w:r w:rsidR="009B5EB2" w:rsidRPr="00CC33DF">
              <w:rPr>
                <w:rFonts w:ascii="ＭＳ ゴシック" w:eastAsia="ＭＳ ゴシック" w:hAnsi="ＭＳ ゴシック" w:hint="eastAsia"/>
                <w:szCs w:val="21"/>
              </w:rPr>
              <w:t>保険外併用療養費制度対象期間外の経費</w:t>
            </w:r>
          </w:p>
          <w:p w:rsidR="009B5EB2" w:rsidRPr="00CC33DF" w:rsidRDefault="009B5EB2" w:rsidP="006323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63" w:type="dxa"/>
          </w:tcPr>
          <w:p w:rsidR="00AD5CED" w:rsidRPr="00CC33DF" w:rsidRDefault="00AD5CED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① 対象期間</w:t>
            </w:r>
          </w:p>
          <w:p w:rsidR="00AD5CED" w:rsidRPr="00CC33DF" w:rsidRDefault="00AD5CED" w:rsidP="00AD5CED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B13D8" w:rsidRPr="00CC33DF">
              <w:rPr>
                <w:rFonts w:ascii="ＭＳ ゴシック" w:eastAsia="ＭＳ ゴシック" w:hAnsi="ＭＳ ゴシック" w:hint="eastAsia"/>
                <w:szCs w:val="21"/>
              </w:rPr>
              <w:t>同意取得後、</w:t>
            </w:r>
            <w:r w:rsidR="00CC33D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日から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治験薬投与開始日前日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までの期間における本治験のための来院日</w:t>
            </w:r>
          </w:p>
          <w:p w:rsidR="00AD5CED" w:rsidRPr="00CC33DF" w:rsidRDefault="00AD5CED" w:rsidP="00AD5CED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治</w:t>
            </w:r>
            <w:r w:rsidR="003B13D8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験薬投与終了日翌日</w:t>
            </w:r>
            <w:r w:rsidR="003B13D8" w:rsidRPr="00CC33DF"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  <w:r w:rsidR="003B13D8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まで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の期間における本治験のための来院日</w:t>
            </w:r>
          </w:p>
          <w:p w:rsidR="00AD5CED" w:rsidRPr="00CC33DF" w:rsidRDefault="00AD5CED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② 負担項目</w:t>
            </w:r>
          </w:p>
          <w:p w:rsidR="00AD5CED" w:rsidRPr="00CC33DF" w:rsidRDefault="00AD5CED" w:rsidP="00AD5CE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6146A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料、</w:t>
            </w:r>
            <w:r w:rsidR="0086146A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料、　　　　　料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に係る費用</w:t>
            </w:r>
          </w:p>
          <w:p w:rsidR="00AD5CED" w:rsidRPr="00CC33DF" w:rsidRDefault="00AD5CED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③ 負担診療科</w:t>
            </w:r>
          </w:p>
          <w:p w:rsidR="009B5EB2" w:rsidRPr="00CC33DF" w:rsidRDefault="00AD5CED" w:rsidP="00F27C85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　・対象期間中における</w:t>
            </w:r>
            <w:r w:rsidR="0086146A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科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が対象</w:t>
            </w:r>
          </w:p>
        </w:tc>
      </w:tr>
      <w:tr w:rsidR="00E54E1E" w:rsidRPr="00CC33DF" w:rsidTr="00067EF5">
        <w:trPr>
          <w:trHeight w:val="1310"/>
        </w:trPr>
        <w:tc>
          <w:tcPr>
            <w:tcW w:w="1876" w:type="dxa"/>
            <w:vAlign w:val="center"/>
          </w:tcPr>
          <w:p w:rsidR="00E54E1E" w:rsidRPr="00CC33DF" w:rsidRDefault="0024759C" w:rsidP="002127FE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(3)その他</w:t>
            </w:r>
            <w:r w:rsidR="002127FE" w:rsidRPr="00CC33DF">
              <w:rPr>
                <w:rFonts w:ascii="ＭＳ ゴシック" w:eastAsia="ＭＳ ゴシック" w:hAnsi="ＭＳ ゴシック" w:hint="eastAsia"/>
                <w:szCs w:val="21"/>
              </w:rPr>
              <w:t>治験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診療に係る経費</w:t>
            </w:r>
          </w:p>
        </w:tc>
        <w:tc>
          <w:tcPr>
            <w:tcW w:w="7763" w:type="dxa"/>
          </w:tcPr>
          <w:p w:rsidR="0018127C" w:rsidRPr="00CC33DF" w:rsidRDefault="00067EF5" w:rsidP="0018127C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① 対象期間：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</w:p>
          <w:p w:rsidR="0018127C" w:rsidRPr="00CC33DF" w:rsidRDefault="00067EF5" w:rsidP="00067EF5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② 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         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薬</w:t>
            </w:r>
            <w:r w:rsidR="0018127C" w:rsidRPr="00CC33DF">
              <w:rPr>
                <w:rFonts w:ascii="ＭＳ ゴシック" w:eastAsia="ＭＳ ゴシック" w:hAnsi="ＭＳ ゴシック" w:hint="eastAsia"/>
                <w:szCs w:val="21"/>
              </w:rPr>
              <w:t>の費用</w:t>
            </w:r>
          </w:p>
          <w:p w:rsidR="00E54E1E" w:rsidRPr="00CC33DF" w:rsidRDefault="005103E6" w:rsidP="00067EF5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067EF5"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8127C" w:rsidRPr="00CC33DF">
              <w:rPr>
                <w:rFonts w:ascii="ＭＳ ゴシック" w:eastAsia="ＭＳ ゴシック" w:hAnsi="ＭＳ ゴシック" w:hint="eastAsia"/>
                <w:szCs w:val="21"/>
              </w:rPr>
              <w:t>中央判定に用いるレントゲンフィルム代や内視鏡検査等の画像データのCD-ROMへの複写費用</w:t>
            </w:r>
          </w:p>
        </w:tc>
      </w:tr>
      <w:tr w:rsidR="0018127C" w:rsidRPr="00CC33DF" w:rsidTr="009B5EB2">
        <w:trPr>
          <w:trHeight w:val="2019"/>
        </w:trPr>
        <w:tc>
          <w:tcPr>
            <w:tcW w:w="1876" w:type="dxa"/>
            <w:vAlign w:val="center"/>
          </w:tcPr>
          <w:p w:rsidR="0018127C" w:rsidRPr="00CC33DF" w:rsidRDefault="0024759C" w:rsidP="0018127C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(4)入院に係る経費</w:t>
            </w:r>
          </w:p>
        </w:tc>
        <w:tc>
          <w:tcPr>
            <w:tcW w:w="7763" w:type="dxa"/>
          </w:tcPr>
          <w:p w:rsidR="000444C6" w:rsidRPr="00CC33DF" w:rsidRDefault="005422A7" w:rsidP="000444C6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① 対象期間：</w:t>
            </w:r>
          </w:p>
          <w:p w:rsidR="0018127C" w:rsidRPr="00CC33DF" w:rsidRDefault="000444C6" w:rsidP="000444C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（前観察期）同意取得日後、入院開始日から治験薬投与開始日前日</w:t>
            </w:r>
            <w:r w:rsidR="00512C8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まで</w:t>
            </w:r>
          </w:p>
          <w:p w:rsidR="000444C6" w:rsidRPr="00CC33DF" w:rsidRDefault="000444C6" w:rsidP="005422A7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（後観察期）治験薬投与終了日翌日から退院するまで</w:t>
            </w:r>
          </w:p>
          <w:p w:rsidR="00512C8F" w:rsidRPr="00CC33DF" w:rsidRDefault="005422A7" w:rsidP="000444C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② 入院基本料:</w:t>
            </w:r>
            <w:r w:rsidR="002A108B" w:rsidRPr="002A108B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</w:t>
            </w:r>
            <w:r w:rsidR="004A530D" w:rsidRPr="00CC33DF">
              <w:rPr>
                <w:rFonts w:ascii="ＭＳ ゴシック" w:eastAsia="ＭＳ ゴシック" w:hAnsi="ＭＳ ゴシック" w:hint="eastAsia"/>
                <w:szCs w:val="21"/>
              </w:rPr>
              <w:t>にかかる費用</w:t>
            </w:r>
          </w:p>
          <w:p w:rsidR="004A530D" w:rsidRPr="00CC33DF" w:rsidRDefault="005422A7" w:rsidP="005422A7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③ 入院食事代:</w:t>
            </w:r>
            <w:r w:rsidR="002A108B" w:rsidRPr="002A108B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</w:t>
            </w:r>
            <w:r w:rsidR="002A108B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</w:t>
            </w:r>
            <w:r w:rsidR="004A530D" w:rsidRPr="00CC33DF">
              <w:rPr>
                <w:rFonts w:ascii="ＭＳ ゴシック" w:eastAsia="ＭＳ ゴシック" w:hAnsi="ＭＳ ゴシック" w:hint="eastAsia"/>
                <w:szCs w:val="21"/>
              </w:rPr>
              <w:t>に相当する費用</w:t>
            </w:r>
          </w:p>
          <w:p w:rsidR="004A530D" w:rsidRPr="00CC33DF" w:rsidRDefault="005422A7" w:rsidP="005422A7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④ </w:t>
            </w:r>
            <w:r w:rsidR="004A530D" w:rsidRPr="00CC33DF">
              <w:rPr>
                <w:rFonts w:ascii="ＭＳ ゴシック" w:eastAsia="ＭＳ ゴシック" w:hAnsi="ＭＳ ゴシック" w:hint="eastAsia"/>
                <w:szCs w:val="21"/>
              </w:rPr>
              <w:t>差額ベッド代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4A530D" w:rsidRPr="00CC33DF">
              <w:rPr>
                <w:rFonts w:ascii="ＭＳ ゴシック" w:eastAsia="ＭＳ ゴシック" w:hAnsi="ＭＳ ゴシック" w:hint="eastAsia"/>
                <w:szCs w:val="21"/>
              </w:rPr>
              <w:t>甲によるベッドコントロールに伴い発生したもの及び＊＊＊の費用と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し、上限金額は＊＊＊円（消費税込み）とする。</w:t>
            </w:r>
            <w:r w:rsidR="004A530D" w:rsidRPr="00CC33DF">
              <w:rPr>
                <w:rFonts w:ascii="ＭＳ ゴシック" w:eastAsia="ＭＳ ゴシック" w:hAnsi="ＭＳ ゴシック" w:hint="eastAsia"/>
                <w:szCs w:val="21"/>
              </w:rPr>
              <w:t>なお、被験者の自己都合により発生した差額ベッド代については、乙は負担しない。</w:t>
            </w:r>
          </w:p>
        </w:tc>
      </w:tr>
    </w:tbl>
    <w:p w:rsidR="00AA03FB" w:rsidRPr="00CC33DF" w:rsidRDefault="00AA03FB" w:rsidP="00EA3A2A">
      <w:pPr>
        <w:rPr>
          <w:rFonts w:ascii="ＭＳ ゴシック" w:eastAsia="ＭＳ ゴシック" w:hAnsi="ＭＳ ゴシック"/>
        </w:rPr>
      </w:pPr>
    </w:p>
    <w:p w:rsidR="00EA3A2A" w:rsidRPr="00CC33DF" w:rsidRDefault="0086146A" w:rsidP="00EA3A2A">
      <w:pPr>
        <w:rPr>
          <w:rFonts w:ascii="ＭＳ ゴシック" w:eastAsia="ＭＳ ゴシック" w:hAnsi="ＭＳ ゴシック"/>
        </w:rPr>
      </w:pPr>
      <w:r w:rsidRPr="00CC33DF">
        <w:rPr>
          <w:rFonts w:ascii="ＭＳ ゴシック" w:eastAsia="ＭＳ ゴシック" w:hAnsi="ＭＳ ゴシック" w:hint="eastAsia"/>
        </w:rPr>
        <w:t>３．脱落症例に係る研究費負担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</w:tblGrid>
      <w:tr w:rsidR="0086146A" w:rsidRPr="00CC33DF" w:rsidTr="00AD5CED">
        <w:trPr>
          <w:trHeight w:val="711"/>
        </w:trPr>
        <w:tc>
          <w:tcPr>
            <w:tcW w:w="1876" w:type="dxa"/>
            <w:vAlign w:val="center"/>
          </w:tcPr>
          <w:p w:rsidR="0086146A" w:rsidRPr="00CC33DF" w:rsidRDefault="0086146A" w:rsidP="00632362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投与前脱落例</w:t>
            </w:r>
          </w:p>
        </w:tc>
        <w:tc>
          <w:tcPr>
            <w:tcW w:w="7763" w:type="dxa"/>
            <w:vAlign w:val="center"/>
          </w:tcPr>
          <w:p w:rsidR="0086146A" w:rsidRPr="00CC33DF" w:rsidRDefault="0086146A" w:rsidP="00861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観察期脱落の定義：同意取得後、スクリーニング検査を実施したが投与に至らなかった症例</w:t>
            </w:r>
          </w:p>
          <w:p w:rsidR="0086146A" w:rsidRPr="00CC33DF" w:rsidRDefault="0086146A" w:rsidP="00861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1例あたりの研究費：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ポイント×6,000円×</w:t>
            </w:r>
            <w:r w:rsidR="00DB47F9">
              <w:rPr>
                <w:rFonts w:ascii="ＭＳ ゴシック" w:eastAsia="ＭＳ ゴシック" w:hAnsi="ＭＳ ゴシック" w:hint="eastAsia"/>
                <w:szCs w:val="21"/>
              </w:rPr>
              <w:t>1.10</w:t>
            </w:r>
            <w:bookmarkStart w:id="0" w:name="_GoBack"/>
            <w:bookmarkEnd w:id="0"/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86146A" w:rsidRPr="00CC33DF" w:rsidRDefault="00067EF5" w:rsidP="00ED1B91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※その他の治験</w:t>
            </w:r>
            <w:r w:rsidR="0086146A" w:rsidRPr="00CC33DF">
              <w:rPr>
                <w:rFonts w:ascii="ＭＳ ゴシック" w:eastAsia="ＭＳ ゴシック" w:hAnsi="ＭＳ ゴシック" w:hint="eastAsia"/>
                <w:szCs w:val="21"/>
              </w:rPr>
              <w:t>経費は、別紙「治験経費概算計算書」を参照。</w:t>
            </w:r>
          </w:p>
        </w:tc>
      </w:tr>
    </w:tbl>
    <w:p w:rsidR="00EA3A2A" w:rsidRPr="00CC33DF" w:rsidRDefault="00EA3A2A" w:rsidP="009D6C47">
      <w:pPr>
        <w:rPr>
          <w:rFonts w:ascii="ＭＳ ゴシック" w:eastAsia="ＭＳ ゴシック" w:hAnsi="ＭＳ ゴシック"/>
          <w:szCs w:val="21"/>
        </w:rPr>
      </w:pPr>
    </w:p>
    <w:p w:rsidR="00A1319B" w:rsidRPr="00CC33DF" w:rsidRDefault="0024759C" w:rsidP="00A1319B">
      <w:pPr>
        <w:rPr>
          <w:rFonts w:ascii="ＭＳ ゴシック" w:eastAsia="ＭＳ ゴシック" w:hAnsi="ＭＳ ゴシック"/>
        </w:rPr>
      </w:pPr>
      <w:r w:rsidRPr="00CC33DF">
        <w:rPr>
          <w:rFonts w:ascii="ＭＳ ゴシック" w:eastAsia="ＭＳ ゴシック" w:hAnsi="ＭＳ ゴシック" w:hint="eastAsia"/>
        </w:rPr>
        <w:t>４．提供、貸与物品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</w:tblGrid>
      <w:tr w:rsidR="00A1319B" w:rsidRPr="00CC33DF" w:rsidTr="00AD5CED">
        <w:trPr>
          <w:trHeight w:val="711"/>
        </w:trPr>
        <w:tc>
          <w:tcPr>
            <w:tcW w:w="1876" w:type="dxa"/>
            <w:vAlign w:val="center"/>
          </w:tcPr>
          <w:p w:rsidR="00A1319B" w:rsidRPr="00CC33DF" w:rsidRDefault="00A1319B" w:rsidP="00075241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提供物品</w:t>
            </w:r>
          </w:p>
        </w:tc>
        <w:tc>
          <w:tcPr>
            <w:tcW w:w="7763" w:type="dxa"/>
            <w:vAlign w:val="center"/>
          </w:tcPr>
          <w:p w:rsidR="00A1319B" w:rsidRPr="00CC33DF" w:rsidRDefault="0086146A" w:rsidP="00861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670BA" w:rsidRPr="00CC33DF">
              <w:rPr>
                <w:rFonts w:ascii="ＭＳ ゴシック" w:eastAsia="ＭＳ ゴシック" w:hAnsi="ＭＳ ゴシック" w:hint="eastAsia"/>
                <w:szCs w:val="21"/>
              </w:rPr>
              <w:t>治験薬（実薬錠、プラセボ錠）…　契約症例数分必要量</w:t>
            </w:r>
          </w:p>
          <w:p w:rsidR="00A670BA" w:rsidRPr="00CC33DF" w:rsidRDefault="0086146A" w:rsidP="00861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670BA" w:rsidRPr="00CC33DF">
              <w:rPr>
                <w:rFonts w:ascii="ＭＳ ゴシック" w:eastAsia="ＭＳ ゴシック" w:hAnsi="ＭＳ ゴシック" w:hint="eastAsia"/>
                <w:szCs w:val="21"/>
              </w:rPr>
              <w:t>検査キット一式　…　必要量</w:t>
            </w:r>
          </w:p>
        </w:tc>
      </w:tr>
      <w:tr w:rsidR="00A1319B" w:rsidRPr="00CC33DF" w:rsidTr="00AD5CED">
        <w:trPr>
          <w:trHeight w:val="721"/>
        </w:trPr>
        <w:tc>
          <w:tcPr>
            <w:tcW w:w="1876" w:type="dxa"/>
            <w:vAlign w:val="center"/>
          </w:tcPr>
          <w:p w:rsidR="00A1319B" w:rsidRPr="00CC33DF" w:rsidRDefault="00A1319B" w:rsidP="00075241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貸与物品</w:t>
            </w:r>
          </w:p>
        </w:tc>
        <w:tc>
          <w:tcPr>
            <w:tcW w:w="7763" w:type="dxa"/>
            <w:vAlign w:val="center"/>
          </w:tcPr>
          <w:p w:rsidR="00D25F4D" w:rsidRPr="00CC33DF" w:rsidRDefault="0086146A" w:rsidP="00075241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</w:t>
            </w:r>
            <w:r w:rsidR="00A670BA" w:rsidRPr="00CC33DF">
              <w:rPr>
                <w:rFonts w:ascii="ＭＳ ゴシック" w:eastAsia="ＭＳ ゴシック" w:hAnsi="ＭＳ ゴシック" w:hint="eastAsia"/>
                <w:szCs w:val="21"/>
              </w:rPr>
              <w:t>社製　心電計（型番：</w:t>
            </w:r>
            <w:r w:rsidR="00A670BA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</w:t>
            </w:r>
            <w:r w:rsidR="00A670BA" w:rsidRPr="00CC33DF">
              <w:rPr>
                <w:rFonts w:ascii="ＭＳ ゴシック" w:eastAsia="ＭＳ ゴシック" w:hAnsi="ＭＳ ゴシック" w:hint="eastAsia"/>
                <w:szCs w:val="21"/>
              </w:rPr>
              <w:t>）…　１台</w:t>
            </w:r>
          </w:p>
          <w:p w:rsidR="00A670BA" w:rsidRPr="00CC33DF" w:rsidRDefault="00A670BA" w:rsidP="00075241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※000-0000試験と共用</w:t>
            </w:r>
          </w:p>
        </w:tc>
      </w:tr>
    </w:tbl>
    <w:p w:rsidR="00A1319B" w:rsidRDefault="00A1319B" w:rsidP="00A1319B">
      <w:pPr>
        <w:rPr>
          <w:rFonts w:ascii="ＭＳ ゴシック" w:eastAsia="ＭＳ ゴシック" w:hAnsi="ＭＳ ゴシック"/>
          <w:szCs w:val="21"/>
        </w:rPr>
      </w:pPr>
    </w:p>
    <w:p w:rsidR="007A36E4" w:rsidRDefault="007A36E4" w:rsidP="00A1319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５．保管期間</w:t>
      </w:r>
    </w:p>
    <w:tbl>
      <w:tblPr>
        <w:tblW w:w="15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  <w:gridCol w:w="6277"/>
      </w:tblGrid>
      <w:tr w:rsidR="007A36E4" w:rsidRPr="007A36E4" w:rsidTr="00C444CC">
        <w:trPr>
          <w:trHeight w:val="711"/>
        </w:trPr>
        <w:tc>
          <w:tcPr>
            <w:tcW w:w="1876" w:type="dxa"/>
          </w:tcPr>
          <w:p w:rsidR="007A36E4" w:rsidRPr="007A36E4" w:rsidRDefault="007A36E4" w:rsidP="007A36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A36E4" w:rsidRPr="007A36E4" w:rsidRDefault="007A36E4" w:rsidP="007A36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資料の保管期間</w:t>
            </w:r>
          </w:p>
        </w:tc>
        <w:tc>
          <w:tcPr>
            <w:tcW w:w="7763" w:type="dxa"/>
            <w:vAlign w:val="center"/>
          </w:tcPr>
          <w:p w:rsidR="007A36E4" w:rsidRPr="007A36E4" w:rsidRDefault="007A36E4" w:rsidP="007A36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77" w:type="dxa"/>
            <w:tcBorders>
              <w:top w:val="nil"/>
              <w:bottom w:val="nil"/>
            </w:tcBorders>
            <w:vAlign w:val="center"/>
          </w:tcPr>
          <w:p w:rsidR="007A36E4" w:rsidRPr="007A36E4" w:rsidRDefault="007A36E4" w:rsidP="007A36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A36E4" w:rsidRPr="00CC33DF" w:rsidRDefault="007A36E4" w:rsidP="00A1319B">
      <w:pPr>
        <w:rPr>
          <w:rFonts w:ascii="ＭＳ ゴシック" w:eastAsia="ＭＳ ゴシック" w:hAnsi="ＭＳ ゴシック"/>
          <w:szCs w:val="21"/>
        </w:rPr>
      </w:pPr>
    </w:p>
    <w:p w:rsidR="00EA3A2A" w:rsidRPr="00CC33DF" w:rsidRDefault="007A36E4" w:rsidP="00EA3A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24759C" w:rsidRPr="00CC33DF">
        <w:rPr>
          <w:rFonts w:ascii="ＭＳ ゴシック" w:eastAsia="ＭＳ ゴシック" w:hAnsi="ＭＳ ゴシック" w:hint="eastAsia"/>
        </w:rPr>
        <w:t>．その他</w:t>
      </w:r>
    </w:p>
    <w:tbl>
      <w:tblPr>
        <w:tblW w:w="15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  <w:gridCol w:w="6277"/>
      </w:tblGrid>
      <w:tr w:rsidR="00A670BA" w:rsidRPr="00CC33DF" w:rsidTr="00AD5CED">
        <w:trPr>
          <w:trHeight w:val="711"/>
        </w:trPr>
        <w:tc>
          <w:tcPr>
            <w:tcW w:w="1876" w:type="dxa"/>
          </w:tcPr>
          <w:p w:rsidR="00A670BA" w:rsidRPr="00CC33DF" w:rsidRDefault="00A670BA" w:rsidP="001640B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70BA" w:rsidRPr="00CC33DF" w:rsidRDefault="00A670BA" w:rsidP="005422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63" w:type="dxa"/>
            <w:vAlign w:val="center"/>
          </w:tcPr>
          <w:p w:rsidR="00A670BA" w:rsidRPr="00CC33DF" w:rsidRDefault="00A670BA" w:rsidP="00CC33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77" w:type="dxa"/>
            <w:tcBorders>
              <w:top w:val="nil"/>
              <w:bottom w:val="nil"/>
            </w:tcBorders>
            <w:vAlign w:val="center"/>
          </w:tcPr>
          <w:p w:rsidR="00A670BA" w:rsidRPr="00CC33DF" w:rsidRDefault="00A670BA" w:rsidP="003163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74BA4" w:rsidRPr="00DC4A41" w:rsidRDefault="00074BA4" w:rsidP="005422A7">
      <w:pPr>
        <w:pStyle w:val="a4"/>
      </w:pPr>
    </w:p>
    <w:sectPr w:rsidR="00074BA4" w:rsidRPr="00DC4A41" w:rsidSect="00011E7D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DB" w:rsidRDefault="004D30DB">
      <w:r>
        <w:separator/>
      </w:r>
    </w:p>
  </w:endnote>
  <w:endnote w:type="continuationSeparator" w:id="0">
    <w:p w:rsidR="004D30DB" w:rsidRDefault="004D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DB" w:rsidRDefault="004D30DB">
      <w:r>
        <w:separator/>
      </w:r>
    </w:p>
  </w:footnote>
  <w:footnote w:type="continuationSeparator" w:id="0">
    <w:p w:rsidR="004D30DB" w:rsidRDefault="004D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ED" w:rsidRPr="00663BFD" w:rsidRDefault="00AD5CED">
    <w:pPr>
      <w:pStyle w:val="a7"/>
      <w:rPr>
        <w:rFonts w:ascii="ＭＳ ゴシック" w:eastAsia="ＭＳ ゴシック" w:hAnsi="ＭＳ ゴシック"/>
        <w:color w:val="808080"/>
      </w:rPr>
    </w:pPr>
    <w:r w:rsidRPr="00663BFD">
      <w:rPr>
        <w:rFonts w:ascii="ＭＳ ゴシック" w:eastAsia="ＭＳ ゴシック" w:hAnsi="ＭＳ ゴシック" w:hint="eastAsia"/>
        <w:color w:val="808080"/>
      </w:rPr>
      <w:t>本院指定書式１</w:t>
    </w:r>
    <w:r w:rsidR="00ED1B91" w:rsidRPr="00663BFD">
      <w:rPr>
        <w:rFonts w:ascii="ＭＳ ゴシック" w:eastAsia="ＭＳ ゴシック" w:hAnsi="ＭＳ ゴシック" w:hint="eastAsia"/>
        <w:color w:val="808080"/>
      </w:rPr>
      <w:t xml:space="preserve">　　　　　　　　　　　　　　　　　　　　　　　　　　　　　　　　提出先：事務局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556"/>
    <w:multiLevelType w:val="hybridMultilevel"/>
    <w:tmpl w:val="D1400AB2"/>
    <w:lvl w:ilvl="0" w:tplc="561E2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B3CD4"/>
    <w:multiLevelType w:val="hybridMultilevel"/>
    <w:tmpl w:val="85B4ABC4"/>
    <w:lvl w:ilvl="0" w:tplc="EAC06C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66266"/>
    <w:multiLevelType w:val="hybridMultilevel"/>
    <w:tmpl w:val="5C7674D0"/>
    <w:lvl w:ilvl="0" w:tplc="854C50B4">
      <w:start w:val="2"/>
      <w:numFmt w:val="decimalEnclosedCircle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D32DE5"/>
    <w:multiLevelType w:val="hybridMultilevel"/>
    <w:tmpl w:val="75827702"/>
    <w:lvl w:ilvl="0" w:tplc="6A40951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11423"/>
    <w:multiLevelType w:val="hybridMultilevel"/>
    <w:tmpl w:val="5314871C"/>
    <w:lvl w:ilvl="0" w:tplc="57DC22E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6F11F3"/>
    <w:multiLevelType w:val="hybridMultilevel"/>
    <w:tmpl w:val="7286EA2E"/>
    <w:lvl w:ilvl="0" w:tplc="195C2D68">
      <w:start w:val="1"/>
      <w:numFmt w:val="decimalEnclosedCircle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A33B7A"/>
    <w:multiLevelType w:val="hybridMultilevel"/>
    <w:tmpl w:val="ADDA026A"/>
    <w:lvl w:ilvl="0" w:tplc="29BC859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93"/>
    <w:rsid w:val="00011E7D"/>
    <w:rsid w:val="000444C6"/>
    <w:rsid w:val="00067EF5"/>
    <w:rsid w:val="00074BA4"/>
    <w:rsid w:val="00075241"/>
    <w:rsid w:val="00091D2A"/>
    <w:rsid w:val="0009746F"/>
    <w:rsid w:val="000D76FA"/>
    <w:rsid w:val="00103678"/>
    <w:rsid w:val="00121F91"/>
    <w:rsid w:val="001640BA"/>
    <w:rsid w:val="00171F95"/>
    <w:rsid w:val="0018127C"/>
    <w:rsid w:val="00190194"/>
    <w:rsid w:val="001E5C75"/>
    <w:rsid w:val="002127FE"/>
    <w:rsid w:val="0024759C"/>
    <w:rsid w:val="00291A9D"/>
    <w:rsid w:val="002A108B"/>
    <w:rsid w:val="002A5899"/>
    <w:rsid w:val="002D29C0"/>
    <w:rsid w:val="003163CA"/>
    <w:rsid w:val="003743C5"/>
    <w:rsid w:val="003746E9"/>
    <w:rsid w:val="003852A1"/>
    <w:rsid w:val="00386973"/>
    <w:rsid w:val="003A1B8B"/>
    <w:rsid w:val="003B13D8"/>
    <w:rsid w:val="00403674"/>
    <w:rsid w:val="004A530D"/>
    <w:rsid w:val="004C6D42"/>
    <w:rsid w:val="004D30DB"/>
    <w:rsid w:val="005103E6"/>
    <w:rsid w:val="00512C8F"/>
    <w:rsid w:val="005422A7"/>
    <w:rsid w:val="00585A57"/>
    <w:rsid w:val="005A6D0E"/>
    <w:rsid w:val="00625BF1"/>
    <w:rsid w:val="00627D98"/>
    <w:rsid w:val="00632362"/>
    <w:rsid w:val="00637FD6"/>
    <w:rsid w:val="00663BFD"/>
    <w:rsid w:val="0066701B"/>
    <w:rsid w:val="00684193"/>
    <w:rsid w:val="00700768"/>
    <w:rsid w:val="00726078"/>
    <w:rsid w:val="007A36E4"/>
    <w:rsid w:val="007F27BD"/>
    <w:rsid w:val="0081591D"/>
    <w:rsid w:val="00820BAC"/>
    <w:rsid w:val="0086146A"/>
    <w:rsid w:val="00881518"/>
    <w:rsid w:val="0091654B"/>
    <w:rsid w:val="0093548C"/>
    <w:rsid w:val="00960799"/>
    <w:rsid w:val="00973DDE"/>
    <w:rsid w:val="00984DCD"/>
    <w:rsid w:val="00991261"/>
    <w:rsid w:val="009A25B9"/>
    <w:rsid w:val="009A5B98"/>
    <w:rsid w:val="009B5EB2"/>
    <w:rsid w:val="009D28D9"/>
    <w:rsid w:val="009D6C47"/>
    <w:rsid w:val="00A1319B"/>
    <w:rsid w:val="00A25854"/>
    <w:rsid w:val="00A47340"/>
    <w:rsid w:val="00A51FB7"/>
    <w:rsid w:val="00A670BA"/>
    <w:rsid w:val="00A80DAC"/>
    <w:rsid w:val="00A938A1"/>
    <w:rsid w:val="00AA03FB"/>
    <w:rsid w:val="00AB1E24"/>
    <w:rsid w:val="00AD5CED"/>
    <w:rsid w:val="00B04CFB"/>
    <w:rsid w:val="00B05557"/>
    <w:rsid w:val="00B14F96"/>
    <w:rsid w:val="00B62375"/>
    <w:rsid w:val="00B65FA7"/>
    <w:rsid w:val="00B81CC6"/>
    <w:rsid w:val="00BF17D2"/>
    <w:rsid w:val="00C22D14"/>
    <w:rsid w:val="00C3307B"/>
    <w:rsid w:val="00C6182A"/>
    <w:rsid w:val="00C6572A"/>
    <w:rsid w:val="00CC33DF"/>
    <w:rsid w:val="00D04C79"/>
    <w:rsid w:val="00D25F4D"/>
    <w:rsid w:val="00D54A1A"/>
    <w:rsid w:val="00DB47F9"/>
    <w:rsid w:val="00DC4A41"/>
    <w:rsid w:val="00DE7DBC"/>
    <w:rsid w:val="00E53E2E"/>
    <w:rsid w:val="00E54E1E"/>
    <w:rsid w:val="00E66A71"/>
    <w:rsid w:val="00E80499"/>
    <w:rsid w:val="00EA3A2A"/>
    <w:rsid w:val="00EC0CF4"/>
    <w:rsid w:val="00ED1B91"/>
    <w:rsid w:val="00F117CD"/>
    <w:rsid w:val="00F27C85"/>
    <w:rsid w:val="00F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1300E"/>
  <w15:docId w15:val="{81D7AF4C-036B-4160-8C27-FE6AF69E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6C47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9D6C47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9D6C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4D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163C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16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4E1E"/>
    <w:rPr>
      <w:kern w:val="2"/>
      <w:sz w:val="21"/>
      <w:szCs w:val="22"/>
    </w:rPr>
  </w:style>
  <w:style w:type="character" w:styleId="aa">
    <w:name w:val="annotation reference"/>
    <w:rsid w:val="000444C6"/>
    <w:rPr>
      <w:sz w:val="18"/>
      <w:szCs w:val="18"/>
    </w:rPr>
  </w:style>
  <w:style w:type="paragraph" w:styleId="ab">
    <w:name w:val="annotation text"/>
    <w:basedOn w:val="a"/>
    <w:link w:val="ac"/>
    <w:rsid w:val="000444C6"/>
    <w:pPr>
      <w:jc w:val="left"/>
    </w:pPr>
  </w:style>
  <w:style w:type="character" w:customStyle="1" w:styleId="ac">
    <w:name w:val="コメント文字列 (文字)"/>
    <w:link w:val="ab"/>
    <w:rsid w:val="000444C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0444C6"/>
    <w:rPr>
      <w:b/>
      <w:bCs/>
    </w:rPr>
  </w:style>
  <w:style w:type="character" w:customStyle="1" w:styleId="ae">
    <w:name w:val="コメント内容 (文字)"/>
    <w:link w:val="ad"/>
    <w:rsid w:val="000444C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FD8B-246B-40A1-8A68-2C2E04F4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tmd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FP</dc:creator>
  <cp:lastModifiedBy>medkan009</cp:lastModifiedBy>
  <cp:revision>5</cp:revision>
  <cp:lastPrinted>2016-09-28T00:38:00Z</cp:lastPrinted>
  <dcterms:created xsi:type="dcterms:W3CDTF">2016-09-28T00:58:00Z</dcterms:created>
  <dcterms:modified xsi:type="dcterms:W3CDTF">2020-04-15T01:44:00Z</dcterms:modified>
</cp:coreProperties>
</file>