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96A65" w14:textId="77777777" w:rsidR="000B0E48" w:rsidRPr="00E50371" w:rsidRDefault="000B0E48" w:rsidP="00B644CB">
      <w:pPr>
        <w:ind w:right="680" w:firstLineChars="3800" w:firstLine="6460"/>
        <w:rPr>
          <w:rFonts w:ascii="ＭＳ ゴシック" w:hAnsi="ＭＳ ゴシック"/>
          <w:color w:val="000000" w:themeColor="text1"/>
          <w:sz w:val="16"/>
          <w:szCs w:val="16"/>
        </w:rPr>
      </w:pPr>
      <w:r w:rsidRPr="00E50371">
        <w:rPr>
          <w:rFonts w:ascii="ＭＳ ゴシック" w:hAnsi="ＭＳ ゴシック" w:hint="eastAsia"/>
          <w:color w:val="000000" w:themeColor="text1"/>
          <w:sz w:val="16"/>
          <w:szCs w:val="16"/>
        </w:rPr>
        <w:t>※事務局使用欄</w:t>
      </w:r>
    </w:p>
    <w:tbl>
      <w:tblPr>
        <w:tblStyle w:val="a4"/>
        <w:tblW w:w="0" w:type="auto"/>
        <w:tblInd w:w="6641" w:type="dxa"/>
        <w:tblLook w:val="04A0" w:firstRow="1" w:lastRow="0" w:firstColumn="1" w:lastColumn="0" w:noHBand="0" w:noVBand="1"/>
      </w:tblPr>
      <w:tblGrid>
        <w:gridCol w:w="1127"/>
        <w:gridCol w:w="1969"/>
      </w:tblGrid>
      <w:tr w:rsidR="00E50371" w:rsidRPr="00E50371" w14:paraId="1FEF6607" w14:textId="77777777" w:rsidTr="00B644CB">
        <w:tc>
          <w:tcPr>
            <w:tcW w:w="1134" w:type="dxa"/>
          </w:tcPr>
          <w:p w14:paraId="677392D5" w14:textId="77777777" w:rsidR="000B0E48" w:rsidRPr="00E50371" w:rsidRDefault="000B0E48" w:rsidP="00BA7B59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1985" w:type="dxa"/>
          </w:tcPr>
          <w:p w14:paraId="57D4F608" w14:textId="77777777" w:rsidR="000B0E48" w:rsidRPr="00E50371" w:rsidRDefault="000B0E48" w:rsidP="00BA7B59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未医　　　－</w:t>
            </w:r>
          </w:p>
        </w:tc>
      </w:tr>
    </w:tbl>
    <w:p w14:paraId="3E29DB35" w14:textId="77777777" w:rsidR="00833A58" w:rsidRPr="00E50371" w:rsidRDefault="00DA3881" w:rsidP="00B644CB">
      <w:pPr>
        <w:jc w:val="right"/>
        <w:rPr>
          <w:rFonts w:ascii="ＭＳ ゴシック" w:hAnsi="ＭＳ ゴシック"/>
          <w:color w:val="000000" w:themeColor="text1"/>
          <w:sz w:val="18"/>
          <w:szCs w:val="18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西暦　　　</w:t>
      </w:r>
      <w:r w:rsidR="00833A58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年　　月　　日</w:t>
      </w:r>
    </w:p>
    <w:p w14:paraId="068FDE87" w14:textId="77777777" w:rsidR="00854D99" w:rsidRDefault="00854D99">
      <w:pPr>
        <w:jc w:val="center"/>
        <w:rPr>
          <w:rFonts w:ascii="ＭＳ ゴシック" w:hAnsi="ＭＳ ゴシック"/>
          <w:color w:val="000000" w:themeColor="text1"/>
          <w:sz w:val="22"/>
          <w:szCs w:val="22"/>
          <w:u w:val="single"/>
        </w:rPr>
      </w:pPr>
    </w:p>
    <w:p w14:paraId="66CB50BA" w14:textId="4A373EF9" w:rsidR="0045518B" w:rsidRPr="00E50371" w:rsidRDefault="00833A58">
      <w:pPr>
        <w:jc w:val="center"/>
        <w:rPr>
          <w:rFonts w:ascii="ＭＳ ゴシック" w:hAnsi="ＭＳ ゴシック"/>
          <w:color w:val="000000" w:themeColor="text1"/>
          <w:sz w:val="22"/>
          <w:szCs w:val="22"/>
          <w:u w:val="single"/>
        </w:rPr>
      </w:pPr>
      <w:r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未承認</w:t>
      </w:r>
      <w:r w:rsidR="0045518B"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新規</w:t>
      </w:r>
      <w:r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医薬品等</w:t>
      </w:r>
      <w:r w:rsidR="000F2D0C"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の</w:t>
      </w:r>
      <w:r w:rsidR="0045518B"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医療提供</w:t>
      </w:r>
      <w:r w:rsidR="000F2D0C"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に関する</w:t>
      </w:r>
      <w:r w:rsidR="0045518B"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実施申請書</w:t>
      </w:r>
      <w:r w:rsidR="00D81A83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（医薬品）</w:t>
      </w:r>
      <w:r w:rsidR="00854D99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 xml:space="preserve">　</w:t>
      </w:r>
      <w:r w:rsidR="00755A37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別紙</w:t>
      </w:r>
    </w:p>
    <w:p w14:paraId="20E4CC8F" w14:textId="77777777" w:rsidR="00833A58" w:rsidRPr="00E50371" w:rsidRDefault="00833A58">
      <w:pPr>
        <w:rPr>
          <w:rFonts w:ascii="ＭＳ ゴシック" w:hAnsi="ＭＳ ゴシック"/>
          <w:color w:val="000000" w:themeColor="text1"/>
          <w:sz w:val="18"/>
          <w:szCs w:val="18"/>
        </w:rPr>
      </w:pPr>
    </w:p>
    <w:p w14:paraId="04884D63" w14:textId="77777777" w:rsidR="00224992" w:rsidRPr="00E50371" w:rsidRDefault="00224992" w:rsidP="00050859">
      <w:pPr>
        <w:rPr>
          <w:rFonts w:ascii="ＭＳ ゴシック" w:hAnsi="ＭＳ ゴシック"/>
          <w:color w:val="000000" w:themeColor="text1"/>
          <w:sz w:val="18"/>
          <w:szCs w:val="18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医療安全管理部</w:t>
      </w:r>
    </w:p>
    <w:p w14:paraId="7C0D94B8" w14:textId="77777777" w:rsidR="00833A58" w:rsidRPr="00E50371" w:rsidRDefault="00224992">
      <w:pPr>
        <w:rPr>
          <w:rFonts w:ascii="ＭＳ ゴシック" w:hAnsi="ＭＳ ゴシック"/>
          <w:color w:val="000000" w:themeColor="text1"/>
          <w:sz w:val="18"/>
          <w:szCs w:val="18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未承認新規医薬品等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担当部門</w:t>
      </w:r>
      <w:r w:rsidR="00833A58" w:rsidRPr="00E50371">
        <w:rPr>
          <w:rFonts w:ascii="ＭＳ ゴシック" w:hAnsi="ＭＳ ゴシック" w:hint="eastAsia"/>
          <w:color w:val="000000" w:themeColor="text1"/>
          <w:sz w:val="18"/>
          <w:szCs w:val="18"/>
          <w:lang w:eastAsia="zh-TW"/>
        </w:rPr>
        <w:t xml:space="preserve">　殿</w:t>
      </w:r>
    </w:p>
    <w:p w14:paraId="300F5B2B" w14:textId="77777777" w:rsidR="00833A58" w:rsidRPr="00E50371" w:rsidRDefault="00833A58">
      <w:pPr>
        <w:ind w:firstLineChars="100" w:firstLine="190"/>
        <w:rPr>
          <w:rFonts w:ascii="ＭＳ ゴシック" w:hAnsi="ＭＳ ゴシック"/>
          <w:color w:val="000000" w:themeColor="text1"/>
          <w:sz w:val="18"/>
          <w:szCs w:val="18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  <w:lang w:eastAsia="zh-TW"/>
        </w:rPr>
        <w:t xml:space="preserve">            </w:t>
      </w:r>
      <w:r w:rsidR="00224992" w:rsidRPr="00E50371">
        <w:rPr>
          <w:rFonts w:ascii="ＭＳ ゴシック" w:hAnsi="ＭＳ ゴシック" w:hint="eastAsia"/>
          <w:color w:val="000000" w:themeColor="text1"/>
          <w:sz w:val="18"/>
          <w:szCs w:val="18"/>
          <w:lang w:eastAsia="zh-TW"/>
        </w:rPr>
        <w:t xml:space="preserve">                              </w:t>
      </w:r>
      <w:r w:rsidR="000B0E48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　　　　　　　（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診療科</w:t>
      </w:r>
      <w:r w:rsidR="000B0E48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等の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長）</w:t>
      </w:r>
    </w:p>
    <w:p w14:paraId="58295211" w14:textId="77777777" w:rsidR="00833A58" w:rsidRPr="00E50371" w:rsidRDefault="00833A58" w:rsidP="000B0E48">
      <w:pPr>
        <w:ind w:firstLineChars="3200" w:firstLine="6080"/>
        <w:rPr>
          <w:rFonts w:ascii="ＭＳ ゴシック" w:hAnsi="ＭＳ ゴシック"/>
          <w:color w:val="000000" w:themeColor="text1"/>
          <w:sz w:val="18"/>
          <w:szCs w:val="18"/>
          <w:u w:val="single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  <w:lang w:eastAsia="zh-CN"/>
        </w:rPr>
        <w:t>所属：</w:t>
      </w:r>
      <w:r w:rsidR="00050859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　　　　　　</w:t>
      </w:r>
      <w:r w:rsidR="000B0E48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</w:t>
      </w:r>
    </w:p>
    <w:p w14:paraId="443E4106" w14:textId="77777777" w:rsidR="00833A58" w:rsidRPr="00E50371" w:rsidRDefault="00833A58" w:rsidP="000B0E48">
      <w:pPr>
        <w:ind w:firstLineChars="3200" w:firstLine="6080"/>
        <w:rPr>
          <w:rFonts w:ascii="ＭＳ ゴシック" w:hAnsi="ＭＳ ゴシック"/>
          <w:color w:val="000000" w:themeColor="text1"/>
          <w:sz w:val="18"/>
          <w:szCs w:val="18"/>
          <w:u w:val="single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  <w:lang w:eastAsia="zh-TW"/>
        </w:rPr>
        <w:t>職名：</w:t>
      </w:r>
      <w:r w:rsidR="00050859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　　　</w:t>
      </w:r>
      <w:r w:rsidR="000B0E48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</w:t>
      </w:r>
      <w:r w:rsidR="00050859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</w:t>
      </w:r>
    </w:p>
    <w:p w14:paraId="23515DC5" w14:textId="77777777" w:rsidR="00833A58" w:rsidRPr="00E50371" w:rsidRDefault="00833A58" w:rsidP="000B0E48">
      <w:pPr>
        <w:ind w:firstLineChars="3200" w:firstLine="6080"/>
        <w:rPr>
          <w:rFonts w:ascii="ＭＳ ゴシック" w:hAnsi="ＭＳ ゴシック"/>
          <w:color w:val="000000" w:themeColor="text1"/>
          <w:sz w:val="18"/>
          <w:szCs w:val="18"/>
          <w:u w:val="single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氏名：</w:t>
      </w:r>
      <w:r w:rsidR="00050859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 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</w:t>
      </w:r>
      <w:r w:rsidR="000B0E48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　　　</w:t>
      </w:r>
      <w:r w:rsidR="00050859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 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　</w:t>
      </w:r>
    </w:p>
    <w:p w14:paraId="03871933" w14:textId="77777777" w:rsidR="00F620E7" w:rsidRPr="00E50371" w:rsidRDefault="00F620E7">
      <w:pPr>
        <w:jc w:val="center"/>
        <w:rPr>
          <w:rFonts w:ascii="ＭＳ ゴシック" w:hAnsi="ＭＳ ゴシック"/>
          <w:color w:val="000000" w:themeColor="text1"/>
          <w:spacing w:val="20"/>
          <w:sz w:val="18"/>
          <w:szCs w:val="18"/>
        </w:rPr>
      </w:pPr>
    </w:p>
    <w:p w14:paraId="4FFE79AD" w14:textId="11215119" w:rsidR="00E90BEC" w:rsidRDefault="006D28AB" w:rsidP="00D417CA">
      <w:pPr>
        <w:ind w:leftChars="129" w:left="284"/>
        <w:rPr>
          <w:rFonts w:ascii="ＭＳ ゴシック" w:hAnsi="ＭＳ ゴシック"/>
          <w:color w:val="000000" w:themeColor="text1"/>
          <w:sz w:val="18"/>
          <w:szCs w:val="18"/>
        </w:rPr>
      </w:pPr>
      <w:bookmarkStart w:id="0" w:name="_Hlk180062850"/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下記のとおり、</w:t>
      </w:r>
      <w:r w:rsidR="00833A58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未承認</w:t>
      </w:r>
      <w:r w:rsidR="00224992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新規</w:t>
      </w:r>
      <w:r w:rsidR="00833A58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医薬</w:t>
      </w:r>
      <w:r w:rsidR="00B175F6">
        <w:rPr>
          <w:rFonts w:ascii="ＭＳ ゴシック" w:hAnsi="ＭＳ ゴシック" w:hint="eastAsia"/>
          <w:color w:val="000000" w:themeColor="text1"/>
          <w:sz w:val="18"/>
          <w:szCs w:val="18"/>
        </w:rPr>
        <w:t>品</w:t>
      </w:r>
      <w:r w:rsidR="00833A58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等</w:t>
      </w:r>
      <w:r w:rsidR="00224992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を用いた医療の提供</w:t>
      </w:r>
      <w:r w:rsidR="004A76C1">
        <w:rPr>
          <w:rFonts w:ascii="ＭＳ ゴシック" w:hAnsi="ＭＳ ゴシック" w:hint="eastAsia"/>
          <w:color w:val="000000" w:themeColor="text1"/>
          <w:sz w:val="18"/>
          <w:szCs w:val="18"/>
        </w:rPr>
        <w:t>に関する</w:t>
      </w:r>
      <w:r w:rsidR="00E90BEC">
        <w:rPr>
          <w:rFonts w:ascii="ＭＳ ゴシック" w:hAnsi="ＭＳ ゴシック" w:hint="eastAsia"/>
          <w:color w:val="000000" w:themeColor="text1"/>
          <w:sz w:val="18"/>
          <w:szCs w:val="18"/>
        </w:rPr>
        <w:t>新規申請</w:t>
      </w:r>
      <w:r>
        <w:rPr>
          <w:rFonts w:ascii="ＭＳ ゴシック" w:hAnsi="ＭＳ ゴシック" w:hint="eastAsia"/>
          <w:color w:val="000000" w:themeColor="text1"/>
          <w:sz w:val="18"/>
          <w:szCs w:val="18"/>
        </w:rPr>
        <w:t>（</w:t>
      </w: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受付番号</w:t>
      </w:r>
      <w:r w:rsidR="00213863">
        <w:rPr>
          <w:rFonts w:ascii="ＭＳ ゴシック" w:hAnsi="ＭＳ ゴシック" w:hint="eastAsia"/>
          <w:color w:val="000000" w:themeColor="text1"/>
          <w:sz w:val="18"/>
          <w:szCs w:val="18"/>
        </w:rPr>
        <w:t>：</w:t>
      </w:r>
      <w:r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 </w:t>
      </w:r>
      <w:r w:rsidR="00213863"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　</w:t>
      </w:r>
      <w:r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  </w:t>
      </w: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－</w:t>
      </w:r>
      <w:r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  </w:t>
      </w:r>
      <w:r w:rsidR="00213863"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　</w:t>
      </w:r>
      <w:r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 ）</w:t>
      </w:r>
      <w:r w:rsidR="00D417CA">
        <w:rPr>
          <w:rFonts w:ascii="ＭＳ ゴシック" w:hAnsi="ＭＳ ゴシック" w:hint="eastAsia"/>
          <w:color w:val="000000" w:themeColor="text1"/>
          <w:sz w:val="18"/>
          <w:szCs w:val="18"/>
        </w:rPr>
        <w:t>を</w:t>
      </w:r>
    </w:p>
    <w:p w14:paraId="70DE69B4" w14:textId="595FFA96" w:rsidR="00833A58" w:rsidRPr="00E50371" w:rsidRDefault="006D28AB" w:rsidP="00D417CA">
      <w:pPr>
        <w:ind w:leftChars="129" w:left="284"/>
        <w:rPr>
          <w:rFonts w:ascii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hAnsi="ＭＳ ゴシック" w:hint="eastAsia"/>
          <w:color w:val="000000" w:themeColor="text1"/>
          <w:sz w:val="18"/>
          <w:szCs w:val="18"/>
        </w:rPr>
        <w:t>第　回</w:t>
      </w:r>
      <w:r w:rsidR="00D417CA">
        <w:rPr>
          <w:rFonts w:ascii="ＭＳ ゴシック" w:hAnsi="ＭＳ ゴシック" w:hint="eastAsia"/>
          <w:color w:val="000000" w:themeColor="text1"/>
          <w:sz w:val="18"/>
          <w:szCs w:val="18"/>
        </w:rPr>
        <w:t>評価</w:t>
      </w:r>
      <w:r w:rsidR="00854D99">
        <w:rPr>
          <w:rFonts w:ascii="ＭＳ ゴシック" w:hAnsi="ＭＳ ゴシック" w:hint="eastAsia"/>
          <w:color w:val="000000" w:themeColor="text1"/>
          <w:sz w:val="18"/>
          <w:szCs w:val="18"/>
        </w:rPr>
        <w:t>委員会</w:t>
      </w:r>
      <w:r w:rsidR="00D417CA">
        <w:rPr>
          <w:rFonts w:ascii="ＭＳ ゴシック" w:hAnsi="ＭＳ ゴシック" w:hint="eastAsia"/>
          <w:color w:val="000000" w:themeColor="text1"/>
          <w:sz w:val="18"/>
          <w:szCs w:val="18"/>
        </w:rPr>
        <w:t>審査結果の適否及び実施条件等により</w:t>
      </w:r>
      <w:r w:rsidR="00E90BEC">
        <w:rPr>
          <w:rFonts w:ascii="ＭＳ ゴシック" w:hAnsi="ＭＳ ゴシック" w:hint="eastAsia"/>
          <w:color w:val="000000" w:themeColor="text1"/>
          <w:sz w:val="18"/>
          <w:szCs w:val="18"/>
        </w:rPr>
        <w:t>修正・変更いたしま</w:t>
      </w:r>
      <w:r w:rsidR="00755A37">
        <w:rPr>
          <w:rFonts w:ascii="ＭＳ ゴシック" w:hAnsi="ＭＳ ゴシック" w:hint="eastAsia"/>
          <w:color w:val="000000" w:themeColor="text1"/>
          <w:sz w:val="18"/>
          <w:szCs w:val="18"/>
        </w:rPr>
        <w:t>したので、再申請いたします</w:t>
      </w:r>
      <w:r w:rsidR="00E90BEC">
        <w:rPr>
          <w:rFonts w:ascii="ＭＳ ゴシック" w:hAnsi="ＭＳ ゴシック" w:hint="eastAsia"/>
          <w:color w:val="000000" w:themeColor="text1"/>
          <w:sz w:val="18"/>
          <w:szCs w:val="18"/>
        </w:rPr>
        <w:t>。</w:t>
      </w:r>
    </w:p>
    <w:bookmarkEnd w:id="0"/>
    <w:p w14:paraId="1F8A16BA" w14:textId="77777777" w:rsidR="000B0E48" w:rsidRPr="00E50371" w:rsidRDefault="000B0E48">
      <w:pPr>
        <w:jc w:val="center"/>
        <w:rPr>
          <w:rFonts w:ascii="ＭＳ ゴシック" w:hAnsi="ＭＳ ゴシック"/>
          <w:color w:val="000000" w:themeColor="text1"/>
          <w:sz w:val="18"/>
          <w:szCs w:val="18"/>
        </w:rPr>
      </w:pPr>
    </w:p>
    <w:p w14:paraId="0F96AC9F" w14:textId="07496017" w:rsidR="00833A58" w:rsidRPr="004A76C1" w:rsidRDefault="00833A58" w:rsidP="004A76C1">
      <w:pPr>
        <w:pStyle w:val="a5"/>
      </w:pPr>
      <w:r w:rsidRPr="00E50371">
        <w:rPr>
          <w:rFonts w:hint="eastAsia"/>
        </w:rPr>
        <w:t>記</w:t>
      </w:r>
    </w:p>
    <w:p w14:paraId="4308499A" w14:textId="77777777" w:rsidR="004A76C1" w:rsidRPr="00E50371" w:rsidRDefault="004A76C1" w:rsidP="004A76C1"/>
    <w:tbl>
      <w:tblPr>
        <w:tblStyle w:val="1"/>
        <w:tblW w:w="9964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611"/>
      </w:tblGrid>
      <w:tr w:rsidR="004A76C1" w:rsidRPr="004A76C1" w14:paraId="359A8A22" w14:textId="77777777" w:rsidTr="00F321E0">
        <w:tc>
          <w:tcPr>
            <w:tcW w:w="1526" w:type="dxa"/>
          </w:tcPr>
          <w:p w14:paraId="52EB6748" w14:textId="77777777" w:rsidR="004A76C1" w:rsidRPr="00755A37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755A37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修正・変更箇所</w:t>
            </w:r>
          </w:p>
        </w:tc>
        <w:tc>
          <w:tcPr>
            <w:tcW w:w="8438" w:type="dxa"/>
            <w:gridSpan w:val="2"/>
          </w:tcPr>
          <w:p w14:paraId="2BE61AB0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□ 実施申請書　□ 同意説明文書　□ その他（　　　　　　　　　　　　　　　　　）</w:t>
            </w:r>
          </w:p>
        </w:tc>
      </w:tr>
      <w:tr w:rsidR="004A76C1" w:rsidRPr="004A76C1" w14:paraId="6099C73E" w14:textId="77777777" w:rsidTr="00F321E0">
        <w:tc>
          <w:tcPr>
            <w:tcW w:w="1526" w:type="dxa"/>
            <w:vMerge w:val="restart"/>
          </w:tcPr>
          <w:p w14:paraId="04B21D09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修正・</w:t>
            </w:r>
          </w:p>
          <w:p w14:paraId="40109E36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変更内容</w:t>
            </w:r>
          </w:p>
        </w:tc>
        <w:tc>
          <w:tcPr>
            <w:tcW w:w="3827" w:type="dxa"/>
          </w:tcPr>
          <w:p w14:paraId="58926372" w14:textId="77777777" w:rsidR="004A76C1" w:rsidRPr="004A76C1" w:rsidRDefault="004A76C1" w:rsidP="004A76C1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修正前</w:t>
            </w:r>
          </w:p>
        </w:tc>
        <w:tc>
          <w:tcPr>
            <w:tcW w:w="4611" w:type="dxa"/>
          </w:tcPr>
          <w:p w14:paraId="02FDE07D" w14:textId="77777777" w:rsidR="004A76C1" w:rsidRPr="004A76C1" w:rsidRDefault="004A76C1" w:rsidP="004A76C1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修正後</w:t>
            </w:r>
          </w:p>
        </w:tc>
      </w:tr>
      <w:tr w:rsidR="004A76C1" w:rsidRPr="004A76C1" w14:paraId="2649FE9E" w14:textId="77777777" w:rsidTr="003436C8">
        <w:trPr>
          <w:trHeight w:val="3587"/>
        </w:trPr>
        <w:tc>
          <w:tcPr>
            <w:tcW w:w="1526" w:type="dxa"/>
            <w:vMerge/>
          </w:tcPr>
          <w:p w14:paraId="067D7956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6A47A43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  <w:p w14:paraId="3EF321A6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  <w:p w14:paraId="105EB7D2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  <w:p w14:paraId="1CBEB6F4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  <w:p w14:paraId="5B7D62F0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</w:tc>
        <w:tc>
          <w:tcPr>
            <w:tcW w:w="4611" w:type="dxa"/>
          </w:tcPr>
          <w:p w14:paraId="74498925" w14:textId="77777777" w:rsidR="004A76C1" w:rsidRPr="004A76C1" w:rsidRDefault="004A76C1" w:rsidP="004A76C1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  <w:p w14:paraId="441F493A" w14:textId="77777777" w:rsidR="004A76C1" w:rsidRPr="004A76C1" w:rsidRDefault="004A76C1" w:rsidP="004A76C1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  <w:p w14:paraId="7F49086A" w14:textId="77777777" w:rsidR="004A76C1" w:rsidRPr="004A76C1" w:rsidRDefault="004A76C1" w:rsidP="004A76C1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  <w:p w14:paraId="2FD4BC40" w14:textId="77777777" w:rsidR="004A76C1" w:rsidRPr="004A76C1" w:rsidRDefault="004A76C1" w:rsidP="004A76C1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  <w:p w14:paraId="0F46B2E7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</w:tc>
      </w:tr>
      <w:tr w:rsidR="004A76C1" w:rsidRPr="004A76C1" w14:paraId="098FC098" w14:textId="77777777" w:rsidTr="00F321E0">
        <w:tc>
          <w:tcPr>
            <w:tcW w:w="1526" w:type="dxa"/>
          </w:tcPr>
          <w:p w14:paraId="4DB80362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添付資料</w:t>
            </w:r>
          </w:p>
        </w:tc>
        <w:tc>
          <w:tcPr>
            <w:tcW w:w="8438" w:type="dxa"/>
            <w:gridSpan w:val="2"/>
          </w:tcPr>
          <w:p w14:paraId="2766B041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□ 改訂版　実施申請書（未医書式１）</w:t>
            </w:r>
          </w:p>
          <w:p w14:paraId="29846570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□ 改訂版　同意説明文書</w:t>
            </w:r>
          </w:p>
          <w:p w14:paraId="57343986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□ その他（　　　　　　　　　　　　　　　　）</w:t>
            </w:r>
          </w:p>
        </w:tc>
      </w:tr>
      <w:tr w:rsidR="004A76C1" w:rsidRPr="004A76C1" w14:paraId="4003E3F2" w14:textId="77777777" w:rsidTr="00F321E0">
        <w:tc>
          <w:tcPr>
            <w:tcW w:w="1526" w:type="dxa"/>
          </w:tcPr>
          <w:p w14:paraId="6ADC44CF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備考</w:t>
            </w:r>
          </w:p>
        </w:tc>
        <w:tc>
          <w:tcPr>
            <w:tcW w:w="8438" w:type="dxa"/>
            <w:gridSpan w:val="2"/>
          </w:tcPr>
          <w:p w14:paraId="1F489EE1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</w:tc>
      </w:tr>
    </w:tbl>
    <w:p w14:paraId="0B5010B9" w14:textId="77777777" w:rsidR="00B21C53" w:rsidRPr="00E50371" w:rsidRDefault="00B21C53" w:rsidP="00B21C53">
      <w:pPr>
        <w:rPr>
          <w:vanish/>
          <w:color w:val="000000" w:themeColor="text1"/>
        </w:rPr>
      </w:pPr>
    </w:p>
    <w:p w14:paraId="2CDB0748" w14:textId="77777777" w:rsidR="004A76C1" w:rsidRPr="000841F0" w:rsidRDefault="004A76C1" w:rsidP="004A76C1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841F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※提出方法</w:t>
      </w:r>
    </w:p>
    <w:p w14:paraId="69B32F25" w14:textId="77777777" w:rsidR="004A76C1" w:rsidRPr="00134884" w:rsidRDefault="004A76C1" w:rsidP="004A76C1">
      <w:pPr>
        <w:rPr>
          <w:rFonts w:asciiTheme="majorEastAsia" w:eastAsiaTheme="majorEastAsia" w:hAnsiTheme="majorEastAsia"/>
          <w:sz w:val="18"/>
          <w:szCs w:val="18"/>
        </w:rPr>
      </w:pPr>
      <w:r w:rsidRPr="000841F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電子メール</w:t>
      </w:r>
      <w:r w:rsidRPr="0038697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で本申請書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と変更のあった添付資料</w:t>
      </w:r>
      <w:r w:rsidRPr="0038697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を、未承認委員会事務局</w:t>
      </w:r>
      <w:r w:rsidRPr="00386978">
        <w:rPr>
          <w:rFonts w:asciiTheme="majorEastAsia" w:eastAsiaTheme="majorEastAsia" w:hAnsiTheme="majorEastAsia"/>
          <w:color w:val="000000" w:themeColor="text1"/>
          <w:sz w:val="20"/>
          <w:szCs w:val="20"/>
        </w:rPr>
        <w:t>(mkan-rinsho.adm@tmd.ac.jp)</w:t>
      </w:r>
      <w:r w:rsidRPr="0038697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と診療科長へ提出する。</w:t>
      </w:r>
    </w:p>
    <w:p w14:paraId="4BDDF246" w14:textId="5A0C81C3" w:rsidR="00B970F3" w:rsidRPr="004A76C1" w:rsidRDefault="00B970F3" w:rsidP="004A76C1">
      <w:pPr>
        <w:rPr>
          <w:rFonts w:ascii="ＭＳ ゴシック" w:hAnsi="ＭＳ ゴシック"/>
          <w:color w:val="000000" w:themeColor="text1"/>
          <w:sz w:val="18"/>
          <w:szCs w:val="18"/>
        </w:rPr>
      </w:pPr>
    </w:p>
    <w:sectPr w:rsidR="00B970F3" w:rsidRPr="004A76C1" w:rsidSect="00F50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851" w:footer="851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4EBD7" w14:textId="77777777" w:rsidR="008106DA" w:rsidRDefault="008106DA">
      <w:r>
        <w:separator/>
      </w:r>
    </w:p>
  </w:endnote>
  <w:endnote w:type="continuationSeparator" w:id="0">
    <w:p w14:paraId="0325CFE1" w14:textId="77777777" w:rsidR="008106DA" w:rsidRDefault="0081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66E83" w14:textId="77777777" w:rsidR="001C5148" w:rsidRDefault="001C514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E264" w14:textId="77777777" w:rsidR="001C5148" w:rsidRDefault="001C514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696A9" w14:textId="77777777" w:rsidR="001C5148" w:rsidRDefault="001C51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A8C60" w14:textId="77777777" w:rsidR="008106DA" w:rsidRDefault="008106DA">
      <w:r>
        <w:separator/>
      </w:r>
    </w:p>
  </w:footnote>
  <w:footnote w:type="continuationSeparator" w:id="0">
    <w:p w14:paraId="4EFB8B4E" w14:textId="77777777" w:rsidR="008106DA" w:rsidRDefault="0081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83623" w14:textId="77777777" w:rsidR="001C5148" w:rsidRDefault="001C514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568EC" w14:textId="77777777" w:rsidR="001C5148" w:rsidRDefault="001C514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8846" w14:textId="0D6A3934" w:rsidR="00F50F70" w:rsidRPr="002F2122" w:rsidRDefault="00DA3881" w:rsidP="00F50F70">
    <w:pPr>
      <w:rPr>
        <w:rFonts w:ascii="ＭＳ ゴシック" w:hAnsi="ＭＳ ゴシック"/>
        <w:color w:val="A6A6A6"/>
        <w:sz w:val="18"/>
        <w:szCs w:val="18"/>
      </w:rPr>
    </w:pPr>
    <w:r>
      <w:rPr>
        <w:rFonts w:ascii="ＭＳ ゴシック" w:hAnsi="ＭＳ ゴシック" w:hint="eastAsia"/>
        <w:color w:val="A6A6A6"/>
        <w:sz w:val="18"/>
        <w:szCs w:val="18"/>
      </w:rPr>
      <w:t>未医書式１</w:t>
    </w:r>
    <w:r w:rsidR="000F2D0C">
      <w:rPr>
        <w:rFonts w:ascii="ＭＳ ゴシック" w:hAnsi="ＭＳ ゴシック" w:hint="eastAsia"/>
        <w:color w:val="A6A6A6"/>
        <w:sz w:val="18"/>
        <w:szCs w:val="18"/>
      </w:rPr>
      <w:t>－</w:t>
    </w:r>
    <w:r w:rsidR="005C6BC6">
      <w:rPr>
        <w:rFonts w:ascii="ＭＳ ゴシック" w:hAnsi="ＭＳ ゴシック" w:hint="eastAsia"/>
        <w:color w:val="A6A6A6"/>
        <w:sz w:val="18"/>
        <w:szCs w:val="18"/>
      </w:rPr>
      <w:t>1</w:t>
    </w:r>
    <w:r w:rsidR="00755A37">
      <w:rPr>
        <w:rFonts w:ascii="ＭＳ ゴシック" w:hAnsi="ＭＳ ゴシック" w:hint="eastAsia"/>
        <w:color w:val="A6A6A6"/>
        <w:sz w:val="18"/>
        <w:szCs w:val="18"/>
      </w:rPr>
      <w:t>別紙</w:t>
    </w:r>
  </w:p>
  <w:p w14:paraId="3C709349" w14:textId="03C539E8" w:rsidR="00F50F70" w:rsidRPr="00DA4F01" w:rsidRDefault="00F50F70" w:rsidP="009705E0">
    <w:pPr>
      <w:rPr>
        <w:rFonts w:ascii="ＭＳ ゴシック" w:hAnsi="ＭＳ ゴシック"/>
        <w:color w:val="A6A6A6"/>
        <w:sz w:val="18"/>
        <w:szCs w:val="18"/>
      </w:rPr>
    </w:pPr>
    <w:r w:rsidRPr="002F2122">
      <w:rPr>
        <w:rFonts w:ascii="ＭＳ ゴシック" w:hAnsi="ＭＳ ゴシック" w:hint="eastAsia"/>
        <w:color w:val="A6A6A6"/>
        <w:sz w:val="18"/>
        <w:szCs w:val="18"/>
        <w:lang w:eastAsia="zh-TW"/>
      </w:rPr>
      <w:t>（</w:t>
    </w:r>
    <w:r w:rsidRPr="002F2122">
      <w:rPr>
        <w:rFonts w:ascii="ＭＳ ゴシック" w:hAnsi="ＭＳ ゴシック" w:hint="eastAsia"/>
        <w:color w:val="A6A6A6"/>
        <w:sz w:val="18"/>
        <w:szCs w:val="18"/>
      </w:rPr>
      <w:t>実施責任医師</w:t>
    </w:r>
    <w:r w:rsidRPr="002F2122">
      <w:rPr>
        <w:rFonts w:ascii="ＭＳ ゴシック" w:hAnsi="ＭＳ ゴシック" w:hint="eastAsia"/>
        <w:color w:val="A6A6A6"/>
        <w:sz w:val="18"/>
        <w:szCs w:val="18"/>
        <w:lang w:eastAsia="zh-TW"/>
      </w:rPr>
      <w:t>→</w:t>
    </w:r>
    <w:r w:rsidRPr="002F2122">
      <w:rPr>
        <w:rFonts w:ascii="ＭＳ ゴシック" w:hAnsi="ＭＳ ゴシック" w:hint="eastAsia"/>
        <w:color w:val="A6A6A6"/>
        <w:sz w:val="18"/>
        <w:szCs w:val="18"/>
      </w:rPr>
      <w:t>担当部門長</w:t>
    </w:r>
    <w:r w:rsidRPr="002F2122">
      <w:rPr>
        <w:rFonts w:ascii="ＭＳ ゴシック" w:hAnsi="ＭＳ ゴシック" w:hint="eastAsia"/>
        <w:color w:val="A6A6A6"/>
        <w:sz w:val="18"/>
        <w:szCs w:val="18"/>
        <w:lang w:eastAsia="zh-TW"/>
      </w:rPr>
      <w:t>）</w:t>
    </w:r>
    <w:r w:rsidR="007135B9">
      <w:rPr>
        <w:rFonts w:ascii="ＭＳ ゴシック" w:hAnsi="ＭＳ ゴシック" w:hint="eastAsia"/>
        <w:color w:val="A6A6A6"/>
        <w:sz w:val="18"/>
        <w:szCs w:val="18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38DF"/>
    <w:multiLevelType w:val="hybridMultilevel"/>
    <w:tmpl w:val="67688810"/>
    <w:lvl w:ilvl="0" w:tplc="587603F0">
      <w:start w:val="1"/>
      <w:numFmt w:val="bullet"/>
      <w:lvlText w:val="□"/>
      <w:lvlJc w:val="left"/>
      <w:pPr>
        <w:tabs>
          <w:tab w:val="num" w:pos="550"/>
        </w:tabs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" w15:restartNumberingAfterBreak="0">
    <w:nsid w:val="13FB3199"/>
    <w:multiLevelType w:val="hybridMultilevel"/>
    <w:tmpl w:val="ECD41A28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DF20701A">
      <w:start w:val="1"/>
      <w:numFmt w:val="decimalFullWidth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310249"/>
    <w:multiLevelType w:val="hybridMultilevel"/>
    <w:tmpl w:val="D1F2C47E"/>
    <w:lvl w:ilvl="0" w:tplc="E160C3FA">
      <w:start w:val="3"/>
      <w:numFmt w:val="decimalFullWidth"/>
      <w:lvlText w:val="(%1)"/>
      <w:lvlJc w:val="left"/>
      <w:pPr>
        <w:tabs>
          <w:tab w:val="num" w:pos="730"/>
        </w:tabs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6815CC"/>
    <w:multiLevelType w:val="hybridMultilevel"/>
    <w:tmpl w:val="3960A3A2"/>
    <w:lvl w:ilvl="0" w:tplc="02FCF8A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727344"/>
    <w:multiLevelType w:val="hybridMultilevel"/>
    <w:tmpl w:val="BE6CA960"/>
    <w:lvl w:ilvl="0" w:tplc="AC3AD9EC">
      <w:start w:val="4"/>
      <w:numFmt w:val="decimalFullWidth"/>
      <w:lvlText w:val="(%1)"/>
      <w:lvlJc w:val="left"/>
      <w:pPr>
        <w:tabs>
          <w:tab w:val="num" w:pos="730"/>
        </w:tabs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43E446B4"/>
    <w:multiLevelType w:val="hybridMultilevel"/>
    <w:tmpl w:val="EB861E74"/>
    <w:lvl w:ilvl="0" w:tplc="1A3CC3C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51523"/>
    <w:multiLevelType w:val="hybridMultilevel"/>
    <w:tmpl w:val="13923D8A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AE02FE"/>
    <w:multiLevelType w:val="multilevel"/>
    <w:tmpl w:val="B4DE4304"/>
    <w:lvl w:ilvl="0">
      <w:start w:val="1"/>
      <w:numFmt w:val="decimal"/>
      <w:lvlText w:val="(%1)"/>
      <w:lvlJc w:val="left"/>
      <w:pPr>
        <w:tabs>
          <w:tab w:val="num" w:pos="185"/>
        </w:tabs>
        <w:ind w:left="293" w:hanging="11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9" w15:restartNumberingAfterBreak="0">
    <w:nsid w:val="5C1977D1"/>
    <w:multiLevelType w:val="hybridMultilevel"/>
    <w:tmpl w:val="606ECAF8"/>
    <w:lvl w:ilvl="0" w:tplc="A53A0FA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C450FE"/>
    <w:multiLevelType w:val="hybridMultilevel"/>
    <w:tmpl w:val="1CBE0728"/>
    <w:lvl w:ilvl="0" w:tplc="240EB59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976B0F"/>
    <w:multiLevelType w:val="hybridMultilevel"/>
    <w:tmpl w:val="0DDADD6A"/>
    <w:lvl w:ilvl="0" w:tplc="1E3C2FD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654E0F"/>
    <w:multiLevelType w:val="hybridMultilevel"/>
    <w:tmpl w:val="B1F0EAC4"/>
    <w:lvl w:ilvl="0" w:tplc="004499E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E3D71C9"/>
    <w:multiLevelType w:val="hybridMultilevel"/>
    <w:tmpl w:val="0BD435AC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D82CAB"/>
    <w:multiLevelType w:val="hybridMultilevel"/>
    <w:tmpl w:val="A188599A"/>
    <w:lvl w:ilvl="0" w:tplc="CB201A6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9895713">
    <w:abstractNumId w:val="3"/>
  </w:num>
  <w:num w:numId="2" w16cid:durableId="1321613311">
    <w:abstractNumId w:val="11"/>
  </w:num>
  <w:num w:numId="3" w16cid:durableId="249848583">
    <w:abstractNumId w:val="14"/>
  </w:num>
  <w:num w:numId="4" w16cid:durableId="919406276">
    <w:abstractNumId w:val="10"/>
  </w:num>
  <w:num w:numId="5" w16cid:durableId="99296669">
    <w:abstractNumId w:val="1"/>
  </w:num>
  <w:num w:numId="6" w16cid:durableId="634605760">
    <w:abstractNumId w:val="8"/>
  </w:num>
  <w:num w:numId="7" w16cid:durableId="280036997">
    <w:abstractNumId w:val="7"/>
  </w:num>
  <w:num w:numId="8" w16cid:durableId="257952530">
    <w:abstractNumId w:val="13"/>
  </w:num>
  <w:num w:numId="9" w16cid:durableId="298464719">
    <w:abstractNumId w:val="12"/>
  </w:num>
  <w:num w:numId="10" w16cid:durableId="1545633629">
    <w:abstractNumId w:val="5"/>
  </w:num>
  <w:num w:numId="11" w16cid:durableId="386996900">
    <w:abstractNumId w:val="2"/>
  </w:num>
  <w:num w:numId="12" w16cid:durableId="478496322">
    <w:abstractNumId w:val="6"/>
  </w:num>
  <w:num w:numId="13" w16cid:durableId="557135502">
    <w:abstractNumId w:val="9"/>
  </w:num>
  <w:num w:numId="14" w16cid:durableId="1127623791">
    <w:abstractNumId w:val="4"/>
  </w:num>
  <w:num w:numId="15" w16cid:durableId="112272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0C"/>
    <w:rsid w:val="00050859"/>
    <w:rsid w:val="00050F79"/>
    <w:rsid w:val="00052B98"/>
    <w:rsid w:val="00056E00"/>
    <w:rsid w:val="00063259"/>
    <w:rsid w:val="00082611"/>
    <w:rsid w:val="000876D3"/>
    <w:rsid w:val="000B0E48"/>
    <w:rsid w:val="000B1A07"/>
    <w:rsid w:val="000E11D9"/>
    <w:rsid w:val="000E3FFA"/>
    <w:rsid w:val="000E71E4"/>
    <w:rsid w:val="000F2D0C"/>
    <w:rsid w:val="00102AD1"/>
    <w:rsid w:val="00124D15"/>
    <w:rsid w:val="00144DCD"/>
    <w:rsid w:val="00150005"/>
    <w:rsid w:val="001721D0"/>
    <w:rsid w:val="00177F83"/>
    <w:rsid w:val="00194384"/>
    <w:rsid w:val="00195C97"/>
    <w:rsid w:val="001A1AA2"/>
    <w:rsid w:val="001C5148"/>
    <w:rsid w:val="001D0ACD"/>
    <w:rsid w:val="001D61B3"/>
    <w:rsid w:val="001E4414"/>
    <w:rsid w:val="00206788"/>
    <w:rsid w:val="00213863"/>
    <w:rsid w:val="00224992"/>
    <w:rsid w:val="002310B3"/>
    <w:rsid w:val="002364AC"/>
    <w:rsid w:val="00242D2B"/>
    <w:rsid w:val="002473B0"/>
    <w:rsid w:val="002A46EF"/>
    <w:rsid w:val="002C4498"/>
    <w:rsid w:val="002C7AD4"/>
    <w:rsid w:val="002F2122"/>
    <w:rsid w:val="002F25C4"/>
    <w:rsid w:val="003436C8"/>
    <w:rsid w:val="00351483"/>
    <w:rsid w:val="00364392"/>
    <w:rsid w:val="003718BE"/>
    <w:rsid w:val="003765F4"/>
    <w:rsid w:val="003860A1"/>
    <w:rsid w:val="003C0A66"/>
    <w:rsid w:val="003C22F5"/>
    <w:rsid w:val="003F78BA"/>
    <w:rsid w:val="003F7AEE"/>
    <w:rsid w:val="004043A7"/>
    <w:rsid w:val="00410688"/>
    <w:rsid w:val="004214BE"/>
    <w:rsid w:val="00433FC5"/>
    <w:rsid w:val="0045518B"/>
    <w:rsid w:val="004771E2"/>
    <w:rsid w:val="00490422"/>
    <w:rsid w:val="004A76C1"/>
    <w:rsid w:val="004F753D"/>
    <w:rsid w:val="0050356F"/>
    <w:rsid w:val="00510A8D"/>
    <w:rsid w:val="0051454D"/>
    <w:rsid w:val="0053107E"/>
    <w:rsid w:val="00565A96"/>
    <w:rsid w:val="0057059F"/>
    <w:rsid w:val="005812C5"/>
    <w:rsid w:val="00583A8D"/>
    <w:rsid w:val="00585709"/>
    <w:rsid w:val="005866B9"/>
    <w:rsid w:val="0059205E"/>
    <w:rsid w:val="005A1FBD"/>
    <w:rsid w:val="005A3AFD"/>
    <w:rsid w:val="005A45A6"/>
    <w:rsid w:val="005C6BC6"/>
    <w:rsid w:val="005C7CBE"/>
    <w:rsid w:val="005D0926"/>
    <w:rsid w:val="005E0A5D"/>
    <w:rsid w:val="006073FC"/>
    <w:rsid w:val="006166EF"/>
    <w:rsid w:val="0063358C"/>
    <w:rsid w:val="006650C2"/>
    <w:rsid w:val="00671474"/>
    <w:rsid w:val="006726B7"/>
    <w:rsid w:val="006D28AB"/>
    <w:rsid w:val="006D69FC"/>
    <w:rsid w:val="006F0C00"/>
    <w:rsid w:val="007135B9"/>
    <w:rsid w:val="00720AC4"/>
    <w:rsid w:val="00721BA5"/>
    <w:rsid w:val="00755A37"/>
    <w:rsid w:val="00764B29"/>
    <w:rsid w:val="0077428E"/>
    <w:rsid w:val="00795F40"/>
    <w:rsid w:val="007D1B58"/>
    <w:rsid w:val="007D70E5"/>
    <w:rsid w:val="007F6BD9"/>
    <w:rsid w:val="008047CF"/>
    <w:rsid w:val="008106DA"/>
    <w:rsid w:val="00833A58"/>
    <w:rsid w:val="00854D99"/>
    <w:rsid w:val="008A5BA7"/>
    <w:rsid w:val="008B13AC"/>
    <w:rsid w:val="008C38DE"/>
    <w:rsid w:val="008E7219"/>
    <w:rsid w:val="008F36B6"/>
    <w:rsid w:val="00904E12"/>
    <w:rsid w:val="009103D5"/>
    <w:rsid w:val="00914BC6"/>
    <w:rsid w:val="00937743"/>
    <w:rsid w:val="00942C42"/>
    <w:rsid w:val="00946C37"/>
    <w:rsid w:val="0096119A"/>
    <w:rsid w:val="009705E0"/>
    <w:rsid w:val="00973842"/>
    <w:rsid w:val="009B6A4B"/>
    <w:rsid w:val="009C50B6"/>
    <w:rsid w:val="009C65FD"/>
    <w:rsid w:val="009D12B0"/>
    <w:rsid w:val="00A35645"/>
    <w:rsid w:val="00A55523"/>
    <w:rsid w:val="00A64074"/>
    <w:rsid w:val="00A70BA6"/>
    <w:rsid w:val="00A7727D"/>
    <w:rsid w:val="00AD3D5C"/>
    <w:rsid w:val="00AE6930"/>
    <w:rsid w:val="00B136EC"/>
    <w:rsid w:val="00B16AB5"/>
    <w:rsid w:val="00B175F6"/>
    <w:rsid w:val="00B21015"/>
    <w:rsid w:val="00B21C53"/>
    <w:rsid w:val="00B26D0C"/>
    <w:rsid w:val="00B43538"/>
    <w:rsid w:val="00B537C7"/>
    <w:rsid w:val="00B644CB"/>
    <w:rsid w:val="00B970F3"/>
    <w:rsid w:val="00BA0AEA"/>
    <w:rsid w:val="00BA7B59"/>
    <w:rsid w:val="00BE199E"/>
    <w:rsid w:val="00BE6B21"/>
    <w:rsid w:val="00C113B2"/>
    <w:rsid w:val="00C365FB"/>
    <w:rsid w:val="00C40947"/>
    <w:rsid w:val="00C42364"/>
    <w:rsid w:val="00C470C0"/>
    <w:rsid w:val="00C70199"/>
    <w:rsid w:val="00C83336"/>
    <w:rsid w:val="00CB0C8A"/>
    <w:rsid w:val="00CB303C"/>
    <w:rsid w:val="00CB4222"/>
    <w:rsid w:val="00CC19AF"/>
    <w:rsid w:val="00CC402E"/>
    <w:rsid w:val="00CE6DBA"/>
    <w:rsid w:val="00CE7311"/>
    <w:rsid w:val="00CF3B29"/>
    <w:rsid w:val="00CF4818"/>
    <w:rsid w:val="00D13363"/>
    <w:rsid w:val="00D20031"/>
    <w:rsid w:val="00D417CA"/>
    <w:rsid w:val="00D53ECA"/>
    <w:rsid w:val="00D81A83"/>
    <w:rsid w:val="00DA3881"/>
    <w:rsid w:val="00DA4F01"/>
    <w:rsid w:val="00DA6EF3"/>
    <w:rsid w:val="00DB1414"/>
    <w:rsid w:val="00DB400A"/>
    <w:rsid w:val="00DB55CD"/>
    <w:rsid w:val="00DB5EF1"/>
    <w:rsid w:val="00DC138A"/>
    <w:rsid w:val="00DC4592"/>
    <w:rsid w:val="00E40AA0"/>
    <w:rsid w:val="00E41993"/>
    <w:rsid w:val="00E50371"/>
    <w:rsid w:val="00E60B10"/>
    <w:rsid w:val="00E900A7"/>
    <w:rsid w:val="00E90BEC"/>
    <w:rsid w:val="00E92A49"/>
    <w:rsid w:val="00EE7AF4"/>
    <w:rsid w:val="00EF4F0E"/>
    <w:rsid w:val="00EF6C8B"/>
    <w:rsid w:val="00F20E12"/>
    <w:rsid w:val="00F453C8"/>
    <w:rsid w:val="00F469AE"/>
    <w:rsid w:val="00F50F70"/>
    <w:rsid w:val="00F51EF8"/>
    <w:rsid w:val="00F53D57"/>
    <w:rsid w:val="00F613C6"/>
    <w:rsid w:val="00F620E7"/>
    <w:rsid w:val="00F72A81"/>
    <w:rsid w:val="00FB7050"/>
    <w:rsid w:val="00FD51AD"/>
    <w:rsid w:val="00FF18AA"/>
    <w:rsid w:val="00FF294F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CACB4"/>
  <w15:docId w15:val="{451CDB24-65E0-4D37-AD57-92CAA7A1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C4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18"/>
      <w:szCs w:val="18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18"/>
      <w:szCs w:val="18"/>
    </w:rPr>
  </w:style>
  <w:style w:type="paragraph" w:styleId="a7">
    <w:name w:val="Body Text Indent"/>
    <w:basedOn w:val="a"/>
    <w:pPr>
      <w:tabs>
        <w:tab w:val="left" w:pos="720"/>
      </w:tabs>
      <w:autoSpaceDE w:val="0"/>
      <w:autoSpaceDN w:val="0"/>
      <w:adjustRightInd/>
      <w:ind w:left="3000" w:firstLine="2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2">
    <w:name w:val="Body Text Indent 2"/>
    <w:basedOn w:val="a"/>
    <w:pPr>
      <w:tabs>
        <w:tab w:val="num" w:pos="540"/>
      </w:tabs>
      <w:autoSpaceDE w:val="0"/>
      <w:autoSpaceDN w:val="0"/>
      <w:adjustRightInd/>
      <w:ind w:leftChars="1468" w:left="4679" w:hangingChars="480" w:hanging="1153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3">
    <w:name w:val="Body Text Indent 3"/>
    <w:basedOn w:val="a"/>
    <w:pPr>
      <w:tabs>
        <w:tab w:val="left" w:pos="540"/>
      </w:tabs>
      <w:autoSpaceDE w:val="0"/>
      <w:autoSpaceDN w:val="0"/>
      <w:adjustRightInd/>
      <w:ind w:left="1922" w:hangingChars="800" w:hanging="1922"/>
      <w:jc w:val="left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a8">
    <w:name w:val="Block Text"/>
    <w:basedOn w:val="a"/>
    <w:pPr>
      <w:tabs>
        <w:tab w:val="left" w:pos="10331"/>
      </w:tabs>
      <w:adjustRightInd/>
      <w:ind w:leftChars="-250" w:left="-601" w:rightChars="-196" w:right="-471" w:firstLineChars="99" w:firstLine="238"/>
      <w:jc w:val="left"/>
      <w:textAlignment w:val="auto"/>
    </w:pPr>
    <w:rPr>
      <w:rFonts w:ascii="ＭＳ Ｐゴシック" w:eastAsia="ＭＳ Ｐゴシック" w:hAnsi="ＭＳ Ｐゴシック"/>
      <w:spacing w:val="0"/>
      <w:kern w:val="2"/>
      <w:szCs w:val="22"/>
    </w:rPr>
  </w:style>
  <w:style w:type="paragraph" w:styleId="a9">
    <w:name w:val="header"/>
    <w:basedOn w:val="a"/>
    <w:link w:val="aa"/>
    <w:rsid w:val="000508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50859"/>
    <w:rPr>
      <w:rFonts w:eastAsia="ＭＳ ゴシック"/>
      <w:spacing w:val="5"/>
      <w:sz w:val="21"/>
      <w:szCs w:val="21"/>
    </w:rPr>
  </w:style>
  <w:style w:type="paragraph" w:styleId="ab">
    <w:name w:val="footer"/>
    <w:basedOn w:val="a"/>
    <w:link w:val="ac"/>
    <w:rsid w:val="000508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50859"/>
    <w:rPr>
      <w:rFonts w:eastAsia="ＭＳ ゴシック"/>
      <w:spacing w:val="5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3718B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styleId="ad">
    <w:name w:val="Hyperlink"/>
    <w:basedOn w:val="a0"/>
    <w:unhideWhenUsed/>
    <w:rsid w:val="006650C2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4A76C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1422-8105-4DA4-894B-47A266DB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303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tmd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鈴木誠</dc:creator>
  <cp:lastModifiedBy>出野　真美子</cp:lastModifiedBy>
  <cp:revision>14</cp:revision>
  <cp:lastPrinted>2024-10-17T02:24:00Z</cp:lastPrinted>
  <dcterms:created xsi:type="dcterms:W3CDTF">2023-01-03T23:31:00Z</dcterms:created>
  <dcterms:modified xsi:type="dcterms:W3CDTF">2024-10-17T04:49:00Z</dcterms:modified>
</cp:coreProperties>
</file>