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E0" w:rsidRDefault="003306E0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治験等連絡会議事前チェックシート</w:t>
      </w:r>
    </w:p>
    <w:p w:rsidR="003306E0" w:rsidRDefault="003306E0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臨床試験における検査について　　　　　　　　　　　　　　　　　　　　　　　</w:t>
      </w:r>
      <w:r w:rsidR="001B031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担当部局：</w:t>
      </w:r>
      <w:r w:rsidR="001B031E">
        <w:rPr>
          <w:rFonts w:ascii="ＭＳ Ｐゴシック" w:eastAsia="ＭＳ Ｐゴシック" w:hAnsi="ＭＳ Ｐゴシック" w:hint="eastAsia"/>
          <w:sz w:val="22"/>
          <w:szCs w:val="22"/>
        </w:rPr>
        <w:t>臨床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検査部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3306E0" w:rsidTr="002A31AF">
        <w:trPr>
          <w:trHeight w:val="416"/>
        </w:trPr>
        <w:tc>
          <w:tcPr>
            <w:tcW w:w="1980" w:type="dxa"/>
          </w:tcPr>
          <w:p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治験の標題</w:t>
            </w:r>
          </w:p>
        </w:tc>
        <w:tc>
          <w:tcPr>
            <w:tcW w:w="7380" w:type="dxa"/>
          </w:tcPr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6E0">
        <w:trPr>
          <w:trHeight w:val="291"/>
        </w:trPr>
        <w:tc>
          <w:tcPr>
            <w:tcW w:w="1980" w:type="dxa"/>
          </w:tcPr>
          <w:p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治験薬コード</w:t>
            </w:r>
          </w:p>
        </w:tc>
        <w:tc>
          <w:tcPr>
            <w:tcW w:w="7380" w:type="dxa"/>
          </w:tcPr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6E0">
        <w:trPr>
          <w:trHeight w:val="180"/>
        </w:trPr>
        <w:tc>
          <w:tcPr>
            <w:tcW w:w="1980" w:type="dxa"/>
          </w:tcPr>
          <w:p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治験依頼者</w:t>
            </w:r>
          </w:p>
        </w:tc>
        <w:tc>
          <w:tcPr>
            <w:tcW w:w="7380" w:type="dxa"/>
          </w:tcPr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6E0">
        <w:trPr>
          <w:trHeight w:val="337"/>
        </w:trPr>
        <w:tc>
          <w:tcPr>
            <w:tcW w:w="1980" w:type="dxa"/>
          </w:tcPr>
          <w:p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7380" w:type="dxa"/>
          </w:tcPr>
          <w:p w:rsidR="003306E0" w:rsidRDefault="003306E0">
            <w:pPr>
              <w:spacing w:line="340" w:lineRule="exact"/>
              <w:ind w:firstLineChars="100" w:firstLine="230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TEL：　　　　　　　　　　　　FAX：　　　　　　　　　　　担当者：　　　　　　　　　　　　</w:t>
            </w:r>
          </w:p>
        </w:tc>
      </w:tr>
    </w:tbl>
    <w:p w:rsidR="003306E0" w:rsidRDefault="003306E0">
      <w:pPr>
        <w:spacing w:line="340" w:lineRule="exact"/>
        <w:rPr>
          <w:rFonts w:ascii="ＭＳ Ｐゴシック" w:eastAsia="ＭＳ Ｐゴシック" w:hAnsi="ＭＳ Ｐゴシック"/>
          <w:sz w:val="22"/>
          <w:szCs w:val="22"/>
          <w:lang w:eastAsia="zh-CN"/>
        </w:rPr>
      </w:pPr>
    </w:p>
    <w:p w:rsidR="003306E0" w:rsidRDefault="003306E0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集中検査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  <w:gridCol w:w="900"/>
      </w:tblGrid>
      <w:tr w:rsidR="003306E0">
        <w:trPr>
          <w:trHeight w:val="293"/>
        </w:trPr>
        <w:tc>
          <w:tcPr>
            <w:tcW w:w="1980" w:type="dxa"/>
            <w:tcBorders>
              <w:bottom w:val="double" w:sz="4" w:space="0" w:color="auto"/>
            </w:tcBorders>
          </w:tcPr>
          <w:p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実施の有無</w:t>
            </w: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3306E0" w:rsidRDefault="003306E0">
            <w:pPr>
              <w:spacing w:line="340" w:lineRule="exact"/>
              <w:ind w:firstLineChars="124" w:firstLine="28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（外注先：　　　　　　　　　　　　　　　　　　　　　　　　　　　）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3306E0">
        <w:trPr>
          <w:trHeight w:val="269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3306E0" w:rsidRDefault="003306E0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項目(回数)</w:t>
            </w:r>
          </w:p>
        </w:tc>
        <w:tc>
          <w:tcPr>
            <w:tcW w:w="7380" w:type="dxa"/>
            <w:gridSpan w:val="2"/>
            <w:tcBorders>
              <w:top w:val="double" w:sz="4" w:space="0" w:color="auto"/>
            </w:tcBorders>
          </w:tcPr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6E0">
        <w:trPr>
          <w:trHeight w:val="258"/>
        </w:trPr>
        <w:tc>
          <w:tcPr>
            <w:tcW w:w="9360" w:type="dxa"/>
            <w:gridSpan w:val="3"/>
          </w:tcPr>
          <w:p w:rsidR="003306E0" w:rsidRDefault="005A30BD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土・日曜日、祝日対応の有無</w:t>
            </w:r>
          </w:p>
          <w:p w:rsidR="003306E0" w:rsidRDefault="005A30BD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□有り：内容</w:t>
            </w:r>
          </w:p>
          <w:p w:rsidR="003306E0" w:rsidRPr="005A30BD" w:rsidRDefault="005A30BD" w:rsidP="005A30BD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□無し</w:t>
            </w:r>
          </w:p>
        </w:tc>
      </w:tr>
      <w:tr w:rsidR="005A30BD" w:rsidTr="00F40986">
        <w:trPr>
          <w:trHeight w:val="258"/>
        </w:trPr>
        <w:tc>
          <w:tcPr>
            <w:tcW w:w="9360" w:type="dxa"/>
            <w:gridSpan w:val="3"/>
          </w:tcPr>
          <w:p w:rsidR="005A30BD" w:rsidRDefault="005A30BD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検査部コメント*</w:t>
            </w:r>
          </w:p>
          <w:p w:rsidR="005A30BD" w:rsidRDefault="005A30BD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A30BD" w:rsidRDefault="005A30BD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306E0" w:rsidRDefault="003306E0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306E0" w:rsidRDefault="003306E0">
      <w:pPr>
        <w:spacing w:line="340" w:lineRule="exact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検査部(採血採尿項目、生理機能検査)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  <w:gridCol w:w="900"/>
      </w:tblGrid>
      <w:tr w:rsidR="003306E0">
        <w:trPr>
          <w:trHeight w:val="300"/>
        </w:trPr>
        <w:tc>
          <w:tcPr>
            <w:tcW w:w="1980" w:type="dxa"/>
            <w:tcBorders>
              <w:bottom w:val="double" w:sz="4" w:space="0" w:color="auto"/>
            </w:tcBorders>
          </w:tcPr>
          <w:p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実施の有無</w:t>
            </w: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3306E0">
        <w:trPr>
          <w:trHeight w:val="279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3306E0" w:rsidRDefault="003306E0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項目(回数)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</w:tcPr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6E0">
        <w:trPr>
          <w:trHeight w:val="267"/>
        </w:trPr>
        <w:tc>
          <w:tcPr>
            <w:tcW w:w="9360" w:type="dxa"/>
            <w:gridSpan w:val="3"/>
          </w:tcPr>
          <w:p w:rsidR="005A30BD" w:rsidRDefault="005A30BD" w:rsidP="005A30BD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土・日曜日、祝日対応の有無</w:t>
            </w:r>
          </w:p>
          <w:p w:rsidR="005A30BD" w:rsidRDefault="005A30BD" w:rsidP="005A30BD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□有り：内容</w:t>
            </w:r>
          </w:p>
          <w:p w:rsidR="003306E0" w:rsidRDefault="005A30BD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□無し</w:t>
            </w:r>
          </w:p>
        </w:tc>
      </w:tr>
      <w:tr w:rsidR="005A30BD" w:rsidTr="00F40986">
        <w:trPr>
          <w:trHeight w:val="267"/>
        </w:trPr>
        <w:tc>
          <w:tcPr>
            <w:tcW w:w="9360" w:type="dxa"/>
            <w:gridSpan w:val="3"/>
          </w:tcPr>
          <w:p w:rsidR="005A30BD" w:rsidRDefault="005A30BD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検査部コメント*</w:t>
            </w:r>
          </w:p>
          <w:p w:rsidR="005A30BD" w:rsidRDefault="005A30BD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A30BD" w:rsidRDefault="005A30BD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A30BD" w:rsidRDefault="005A30BD" w:rsidP="005A30BD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5A30BD" w:rsidRDefault="005A30BD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5A30BD" w:rsidRDefault="005A30BD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5A30BD" w:rsidRDefault="005A30BD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5A30BD" w:rsidRDefault="005A30BD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5A30BD" w:rsidRDefault="005A30BD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5A30BD" w:rsidRDefault="005A30BD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5A30BD" w:rsidRDefault="005A30BD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1B031E" w:rsidRDefault="001B031E" w:rsidP="001B031E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臨床試験における検査について　　　　　　　　　　　　　　　　　　　　　　　　　　　　　担当部局：放射線部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1B031E" w:rsidTr="00F40986">
        <w:trPr>
          <w:trHeight w:val="416"/>
        </w:trPr>
        <w:tc>
          <w:tcPr>
            <w:tcW w:w="1980" w:type="dxa"/>
          </w:tcPr>
          <w:p w:rsidR="001B031E" w:rsidRDefault="001B031E" w:rsidP="00F40986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治験の標題</w:t>
            </w:r>
          </w:p>
        </w:tc>
        <w:tc>
          <w:tcPr>
            <w:tcW w:w="7380" w:type="dxa"/>
          </w:tcPr>
          <w:p w:rsidR="001B031E" w:rsidRDefault="001B031E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031E" w:rsidTr="00F40986">
        <w:trPr>
          <w:trHeight w:val="291"/>
        </w:trPr>
        <w:tc>
          <w:tcPr>
            <w:tcW w:w="1980" w:type="dxa"/>
          </w:tcPr>
          <w:p w:rsidR="001B031E" w:rsidRDefault="001B031E" w:rsidP="00F40986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治験薬コード</w:t>
            </w:r>
          </w:p>
        </w:tc>
        <w:tc>
          <w:tcPr>
            <w:tcW w:w="7380" w:type="dxa"/>
          </w:tcPr>
          <w:p w:rsidR="001B031E" w:rsidRDefault="001B031E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031E" w:rsidTr="00F40986">
        <w:trPr>
          <w:trHeight w:val="180"/>
        </w:trPr>
        <w:tc>
          <w:tcPr>
            <w:tcW w:w="1980" w:type="dxa"/>
          </w:tcPr>
          <w:p w:rsidR="001B031E" w:rsidRDefault="001B031E" w:rsidP="00F40986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治験依頼者</w:t>
            </w:r>
          </w:p>
        </w:tc>
        <w:tc>
          <w:tcPr>
            <w:tcW w:w="7380" w:type="dxa"/>
          </w:tcPr>
          <w:p w:rsidR="001B031E" w:rsidRDefault="001B031E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031E" w:rsidTr="00F40986">
        <w:trPr>
          <w:trHeight w:val="337"/>
        </w:trPr>
        <w:tc>
          <w:tcPr>
            <w:tcW w:w="1980" w:type="dxa"/>
          </w:tcPr>
          <w:p w:rsidR="001B031E" w:rsidRDefault="001B031E" w:rsidP="00F40986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7380" w:type="dxa"/>
          </w:tcPr>
          <w:p w:rsidR="001B031E" w:rsidRDefault="001B031E" w:rsidP="00F40986">
            <w:pPr>
              <w:spacing w:line="340" w:lineRule="exact"/>
              <w:ind w:firstLineChars="100" w:firstLine="230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TEL：　　　　　　　　　　　　FAX：　　　　　　　　　　　担当者：　　　　　　　　　　　　</w:t>
            </w:r>
          </w:p>
        </w:tc>
      </w:tr>
    </w:tbl>
    <w:p w:rsidR="005A30BD" w:rsidRDefault="005A30BD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  <w:gridCol w:w="900"/>
      </w:tblGrid>
      <w:tr w:rsidR="003306E0" w:rsidTr="001B031E">
        <w:trPr>
          <w:trHeight w:val="300"/>
        </w:trPr>
        <w:tc>
          <w:tcPr>
            <w:tcW w:w="1980" w:type="dxa"/>
            <w:tcBorders>
              <w:bottom w:val="double" w:sz="4" w:space="0" w:color="auto"/>
            </w:tcBorders>
          </w:tcPr>
          <w:p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実施の有無</w:t>
            </w: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3306E0">
        <w:trPr>
          <w:trHeight w:val="300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3306E0" w:rsidRDefault="003306E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項目(回数)</w:t>
            </w:r>
          </w:p>
        </w:tc>
        <w:tc>
          <w:tcPr>
            <w:tcW w:w="7380" w:type="dxa"/>
            <w:gridSpan w:val="2"/>
            <w:tcBorders>
              <w:top w:val="double" w:sz="4" w:space="0" w:color="auto"/>
            </w:tcBorders>
          </w:tcPr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6E0" w:rsidTr="001B031E">
        <w:trPr>
          <w:trHeight w:val="285"/>
        </w:trPr>
        <w:tc>
          <w:tcPr>
            <w:tcW w:w="1980" w:type="dxa"/>
            <w:tcBorders>
              <w:top w:val="single" w:sz="4" w:space="0" w:color="auto"/>
            </w:tcBorders>
          </w:tcPr>
          <w:p w:rsidR="003306E0" w:rsidRDefault="003306E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撮影方法の規定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3306E0" w:rsidRDefault="003306E0">
            <w:pPr>
              <w:spacing w:line="360" w:lineRule="auto"/>
              <w:ind w:firstLineChars="100" w:firstLine="230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有　（項目：　　　　　　　　　　　　　　　　　　　　　　　　　　　　　　）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3306E0" w:rsidTr="001B031E">
        <w:trPr>
          <w:trHeight w:val="274"/>
        </w:trPr>
        <w:tc>
          <w:tcPr>
            <w:tcW w:w="1980" w:type="dxa"/>
            <w:tcBorders>
              <w:top w:val="single" w:sz="4" w:space="0" w:color="auto"/>
            </w:tcBorders>
          </w:tcPr>
          <w:p w:rsidR="003306E0" w:rsidRDefault="003306E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フィルム複写提出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3306E0" w:rsidRDefault="003306E0">
            <w:pPr>
              <w:spacing w:line="360" w:lineRule="auto"/>
              <w:ind w:firstLineChars="100" w:firstLine="230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有　（項目：　　　　　　　　　　　　　　　　　　　　　　　　　　　　　　）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3306E0">
        <w:trPr>
          <w:trHeight w:val="424"/>
        </w:trPr>
        <w:tc>
          <w:tcPr>
            <w:tcW w:w="9360" w:type="dxa"/>
            <w:gridSpan w:val="3"/>
          </w:tcPr>
          <w:p w:rsidR="003306E0" w:rsidRPr="003B6185" w:rsidRDefault="002A31AF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1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土曜・日曜、祝日対応の有無（原則として対応不可）</w:t>
            </w:r>
          </w:p>
          <w:p w:rsidR="002A31AF" w:rsidRPr="00166409" w:rsidRDefault="002A31AF">
            <w:pPr>
              <w:spacing w:line="340" w:lineRule="exac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  <w:p w:rsidR="002A31AF" w:rsidRDefault="002A31AF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31AF" w:rsidTr="00F40986">
        <w:trPr>
          <w:trHeight w:val="424"/>
        </w:trPr>
        <w:tc>
          <w:tcPr>
            <w:tcW w:w="9360" w:type="dxa"/>
            <w:gridSpan w:val="3"/>
          </w:tcPr>
          <w:p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放射線部コメント*</w:t>
            </w:r>
          </w:p>
          <w:p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2A31AF" w:rsidRDefault="002A31AF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1A2CF7" w:rsidRDefault="001A2CF7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1B031E" w:rsidRDefault="001B031E" w:rsidP="001B031E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臨床試験における薬剤部関連業務について　　　　　　　　　　　　　　　　　　　　　　　　担当部局：薬剤部</w:t>
      </w:r>
    </w:p>
    <w:p w:rsidR="001B031E" w:rsidRDefault="001B031E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  <w:gridCol w:w="900"/>
      </w:tblGrid>
      <w:tr w:rsidR="002A31AF" w:rsidTr="002A31AF">
        <w:trPr>
          <w:trHeight w:val="300"/>
        </w:trPr>
        <w:tc>
          <w:tcPr>
            <w:tcW w:w="1980" w:type="dxa"/>
            <w:tcBorders>
              <w:bottom w:val="double" w:sz="4" w:space="0" w:color="auto"/>
            </w:tcBorders>
          </w:tcPr>
          <w:p w:rsidR="002A31AF" w:rsidRDefault="002A31AF" w:rsidP="00F40986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実施の有無</w:t>
            </w: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2A31AF" w:rsidRDefault="002A31AF" w:rsidP="00F40986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A31AF" w:rsidRDefault="002A31AF" w:rsidP="00F40986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2A31AF" w:rsidTr="002A31AF">
        <w:trPr>
          <w:trHeight w:val="300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2A31AF" w:rsidRDefault="002A31AF" w:rsidP="00F40986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項目(回数)</w:t>
            </w:r>
          </w:p>
        </w:tc>
        <w:tc>
          <w:tcPr>
            <w:tcW w:w="7380" w:type="dxa"/>
            <w:gridSpan w:val="2"/>
            <w:tcBorders>
              <w:top w:val="double" w:sz="4" w:space="0" w:color="auto"/>
            </w:tcBorders>
          </w:tcPr>
          <w:p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31AF" w:rsidTr="006A4108">
        <w:trPr>
          <w:trHeight w:val="285"/>
        </w:trPr>
        <w:tc>
          <w:tcPr>
            <w:tcW w:w="9360" w:type="dxa"/>
            <w:gridSpan w:val="3"/>
          </w:tcPr>
          <w:p w:rsidR="002A31AF" w:rsidRPr="003B6185" w:rsidRDefault="00166409" w:rsidP="002A31A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1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土日曜日・祝日の対応（必要に応じて要相談）</w:t>
            </w:r>
          </w:p>
          <w:p w:rsidR="002A31AF" w:rsidRPr="003B6185" w:rsidRDefault="002A31AF" w:rsidP="002A31A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1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□有り：内容</w:t>
            </w:r>
          </w:p>
          <w:p w:rsidR="002A31AF" w:rsidRDefault="002A31AF" w:rsidP="002A31A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1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□無し</w:t>
            </w:r>
          </w:p>
        </w:tc>
      </w:tr>
      <w:tr w:rsidR="002A31AF" w:rsidTr="00E9377D">
        <w:trPr>
          <w:trHeight w:val="274"/>
        </w:trPr>
        <w:tc>
          <w:tcPr>
            <w:tcW w:w="9360" w:type="dxa"/>
            <w:gridSpan w:val="3"/>
          </w:tcPr>
          <w:p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薬剤部コメント*</w:t>
            </w:r>
          </w:p>
          <w:p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A31AF" w:rsidRDefault="002A31AF" w:rsidP="00F40986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2A31AF" w:rsidRDefault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2A31AF" w:rsidRDefault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306E0" w:rsidRDefault="003306E0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*本院で記入</w:t>
      </w:r>
    </w:p>
    <w:p w:rsidR="009F6CC1" w:rsidRDefault="009F6CC1">
      <w:pPr>
        <w:rPr>
          <w:rFonts w:ascii="ＭＳ Ｐゴシック" w:eastAsia="ＭＳ Ｐゴシック" w:hAnsi="ＭＳ Ｐゴシック"/>
          <w:sz w:val="18"/>
          <w:szCs w:val="18"/>
        </w:rPr>
        <w:sectPr w:rsidR="009F6CC1">
          <w:headerReference w:type="default" r:id="rId7"/>
          <w:pgSz w:w="11907" w:h="16840" w:code="9"/>
          <w:pgMar w:top="567" w:right="1134" w:bottom="284" w:left="1134" w:header="851" w:footer="851" w:gutter="0"/>
          <w:cols w:space="425"/>
          <w:docGrid w:type="lines" w:linePitch="285"/>
        </w:sectPr>
      </w:pPr>
    </w:p>
    <w:p w:rsidR="009F6CC1" w:rsidRDefault="009F6CC1" w:rsidP="009F6CC1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治験等連絡会議事前チェックシート</w:t>
      </w:r>
    </w:p>
    <w:p w:rsidR="009F6CC1" w:rsidRDefault="009F6CC1" w:rsidP="009F6CC1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臨床試験における看護関連業務について　　　　　　　　　　　　　　　　　　　　　　　　担当部局：看護部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9F6CC1" w:rsidTr="002A31AF">
        <w:trPr>
          <w:trHeight w:val="416"/>
        </w:trPr>
        <w:tc>
          <w:tcPr>
            <w:tcW w:w="1980" w:type="dxa"/>
          </w:tcPr>
          <w:p w:rsidR="009F6CC1" w:rsidRDefault="009F6CC1" w:rsidP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治験の標題</w:t>
            </w:r>
          </w:p>
        </w:tc>
        <w:tc>
          <w:tcPr>
            <w:tcW w:w="7380" w:type="dxa"/>
          </w:tcPr>
          <w:p w:rsidR="009F6CC1" w:rsidRDefault="009F6CC1" w:rsidP="003306E0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F6CC1" w:rsidTr="003306E0">
        <w:trPr>
          <w:trHeight w:val="291"/>
        </w:trPr>
        <w:tc>
          <w:tcPr>
            <w:tcW w:w="1980" w:type="dxa"/>
          </w:tcPr>
          <w:p w:rsidR="009F6CC1" w:rsidRDefault="009F6CC1" w:rsidP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治験薬コード</w:t>
            </w:r>
          </w:p>
        </w:tc>
        <w:tc>
          <w:tcPr>
            <w:tcW w:w="7380" w:type="dxa"/>
          </w:tcPr>
          <w:p w:rsidR="009F6CC1" w:rsidRDefault="009F6CC1" w:rsidP="003306E0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F6CC1" w:rsidTr="003306E0">
        <w:trPr>
          <w:trHeight w:val="180"/>
        </w:trPr>
        <w:tc>
          <w:tcPr>
            <w:tcW w:w="1980" w:type="dxa"/>
          </w:tcPr>
          <w:p w:rsidR="009F6CC1" w:rsidRDefault="009F6CC1" w:rsidP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治験依頼者</w:t>
            </w:r>
          </w:p>
        </w:tc>
        <w:tc>
          <w:tcPr>
            <w:tcW w:w="7380" w:type="dxa"/>
          </w:tcPr>
          <w:p w:rsidR="009F6CC1" w:rsidRDefault="009F6CC1" w:rsidP="003306E0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F6CC1" w:rsidTr="003306E0">
        <w:trPr>
          <w:trHeight w:val="337"/>
        </w:trPr>
        <w:tc>
          <w:tcPr>
            <w:tcW w:w="1980" w:type="dxa"/>
          </w:tcPr>
          <w:p w:rsidR="009F6CC1" w:rsidRDefault="009F6CC1" w:rsidP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7380" w:type="dxa"/>
          </w:tcPr>
          <w:p w:rsidR="009F6CC1" w:rsidRDefault="009F6CC1" w:rsidP="003306E0">
            <w:pPr>
              <w:spacing w:line="340" w:lineRule="exact"/>
              <w:ind w:rightChars="-35" w:right="-7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TEL：　　　　　　　　　　　　　　FAX：　　　　　　　　　　　　担当者：</w:t>
            </w:r>
          </w:p>
        </w:tc>
      </w:tr>
    </w:tbl>
    <w:p w:rsidR="009F6CC1" w:rsidRDefault="009F6CC1" w:rsidP="009F6CC1">
      <w:pPr>
        <w:spacing w:line="340" w:lineRule="exact"/>
        <w:rPr>
          <w:rFonts w:ascii="ＭＳ Ｐゴシック" w:eastAsia="ＭＳ Ｐゴシック" w:hAnsi="ＭＳ Ｐゴシック"/>
          <w:sz w:val="22"/>
          <w:szCs w:val="22"/>
          <w:lang w:eastAsia="zh-CN"/>
        </w:rPr>
      </w:pPr>
    </w:p>
    <w:p w:rsidR="009F6CC1" w:rsidRDefault="009F6CC1" w:rsidP="009F6CC1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420"/>
        <w:gridCol w:w="2880"/>
        <w:gridCol w:w="1080"/>
      </w:tblGrid>
      <w:tr w:rsidR="009F6CC1" w:rsidTr="003306E0">
        <w:trPr>
          <w:trHeight w:val="300"/>
        </w:trPr>
        <w:tc>
          <w:tcPr>
            <w:tcW w:w="1980" w:type="dxa"/>
            <w:tcBorders>
              <w:bottom w:val="double" w:sz="4" w:space="0" w:color="auto"/>
            </w:tcBorders>
          </w:tcPr>
          <w:p w:rsidR="009F6CC1" w:rsidRDefault="009F6CC1" w:rsidP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実施の有無</w:t>
            </w:r>
          </w:p>
        </w:tc>
        <w:tc>
          <w:tcPr>
            <w:tcW w:w="6300" w:type="dxa"/>
            <w:gridSpan w:val="2"/>
            <w:tcBorders>
              <w:bottom w:val="double" w:sz="4" w:space="0" w:color="auto"/>
            </w:tcBorders>
          </w:tcPr>
          <w:p w:rsidR="009F6CC1" w:rsidRDefault="009F6CC1" w:rsidP="003306E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9F6CC1" w:rsidRDefault="009F6CC1" w:rsidP="003306E0">
            <w:pPr>
              <w:spacing w:line="340" w:lineRule="exact"/>
              <w:ind w:left="27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9F6CC1" w:rsidTr="003306E0">
        <w:trPr>
          <w:trHeight w:val="300"/>
        </w:trPr>
        <w:tc>
          <w:tcPr>
            <w:tcW w:w="1980" w:type="dxa"/>
            <w:tcBorders>
              <w:bottom w:val="double" w:sz="4" w:space="0" w:color="auto"/>
            </w:tcBorders>
          </w:tcPr>
          <w:p w:rsidR="009F6CC1" w:rsidRDefault="002A31AF" w:rsidP="002A31A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区　分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9F6CC1" w:rsidRDefault="009F6CC1" w:rsidP="003306E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入院</w:t>
            </w:r>
          </w:p>
        </w:tc>
        <w:tc>
          <w:tcPr>
            <w:tcW w:w="3960" w:type="dxa"/>
            <w:gridSpan w:val="2"/>
            <w:tcBorders>
              <w:bottom w:val="double" w:sz="4" w:space="0" w:color="auto"/>
            </w:tcBorders>
          </w:tcPr>
          <w:p w:rsidR="009F6CC1" w:rsidRDefault="009F6CC1" w:rsidP="003306E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外来</w:t>
            </w:r>
          </w:p>
        </w:tc>
      </w:tr>
      <w:tr w:rsidR="009F6CC1" w:rsidTr="003306E0">
        <w:trPr>
          <w:cantSplit/>
          <w:trHeight w:val="300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9F6CC1" w:rsidRDefault="009F6CC1" w:rsidP="003306E0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項目(回数)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</w:tcBorders>
          </w:tcPr>
          <w:p w:rsidR="009F6CC1" w:rsidRDefault="009F6CC1" w:rsidP="003306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F6CC1" w:rsidRDefault="009F6CC1" w:rsidP="003306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F6CC1" w:rsidRDefault="009F6CC1" w:rsidP="003306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F6CC1" w:rsidRDefault="009F6CC1" w:rsidP="003306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F6CC1" w:rsidRDefault="009F6CC1" w:rsidP="003306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F6CC1" w:rsidRDefault="009F6CC1" w:rsidP="003306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F6CC1" w:rsidRDefault="009F6CC1" w:rsidP="003306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F6CC1" w:rsidRDefault="009F6CC1" w:rsidP="003306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F6CC1" w:rsidRDefault="009F6CC1" w:rsidP="003306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F6CC1" w:rsidRDefault="009F6CC1" w:rsidP="003306E0">
            <w:pPr>
              <w:spacing w:line="340" w:lineRule="exact"/>
              <w:ind w:firstLineChars="700" w:firstLine="16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F6CC1" w:rsidTr="003306E0">
        <w:trPr>
          <w:trHeight w:val="279"/>
        </w:trPr>
        <w:tc>
          <w:tcPr>
            <w:tcW w:w="9360" w:type="dxa"/>
            <w:gridSpan w:val="4"/>
          </w:tcPr>
          <w:p w:rsidR="009F6CC1" w:rsidRPr="003B6185" w:rsidRDefault="0086322E" w:rsidP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1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夜勤帯および土日曜日・休日に、</w:t>
            </w:r>
            <w:r w:rsidR="002A31AF" w:rsidRPr="003B61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通常業務以外で要する対応</w:t>
            </w:r>
          </w:p>
          <w:p w:rsidR="009F6CC1" w:rsidRPr="003B6185" w:rsidRDefault="0086322E" w:rsidP="0086322E">
            <w:pPr>
              <w:pStyle w:val="ac"/>
              <w:numPr>
                <w:ilvl w:val="0"/>
                <w:numId w:val="23"/>
              </w:numPr>
              <w:spacing w:line="340" w:lineRule="exact"/>
              <w:ind w:leftChars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1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有り：内容</w:t>
            </w:r>
          </w:p>
          <w:p w:rsidR="009F6CC1" w:rsidRPr="003B6185" w:rsidRDefault="0086322E" w:rsidP="003306E0">
            <w:pPr>
              <w:pStyle w:val="ac"/>
              <w:numPr>
                <w:ilvl w:val="0"/>
                <w:numId w:val="23"/>
              </w:numPr>
              <w:spacing w:line="340" w:lineRule="exact"/>
              <w:ind w:leftChars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1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無し</w:t>
            </w:r>
            <w:bookmarkStart w:id="0" w:name="_GoBack"/>
            <w:bookmarkEnd w:id="0"/>
          </w:p>
        </w:tc>
      </w:tr>
      <w:tr w:rsidR="002A31AF" w:rsidTr="00F40986">
        <w:trPr>
          <w:trHeight w:val="279"/>
        </w:trPr>
        <w:tc>
          <w:tcPr>
            <w:tcW w:w="9360" w:type="dxa"/>
            <w:gridSpan w:val="4"/>
          </w:tcPr>
          <w:p w:rsidR="002A31AF" w:rsidRPr="003B6185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1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看護部コメント*</w:t>
            </w:r>
          </w:p>
          <w:p w:rsidR="002A31AF" w:rsidRPr="003B6185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A31AF" w:rsidRPr="003B6185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A31AF" w:rsidRPr="003B6185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A31AF" w:rsidRPr="003B6185" w:rsidRDefault="002A31AF" w:rsidP="00F4098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A31AF" w:rsidRDefault="002A31AF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9F6CC1" w:rsidRDefault="009F6CC1" w:rsidP="009F6CC1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9F6CC1" w:rsidRDefault="009F6CC1" w:rsidP="009F6CC1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*本院で記入</w:t>
      </w:r>
    </w:p>
    <w:p w:rsidR="003306E0" w:rsidRDefault="003306E0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3306E0">
      <w:pgSz w:w="11907" w:h="16840" w:code="9"/>
      <w:pgMar w:top="567" w:right="1134" w:bottom="284" w:left="1134" w:header="851" w:footer="851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78" w:rsidRDefault="00C76778">
      <w:r>
        <w:separator/>
      </w:r>
    </w:p>
  </w:endnote>
  <w:endnote w:type="continuationSeparator" w:id="0">
    <w:p w:rsidR="00C76778" w:rsidRDefault="00C7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78" w:rsidRDefault="00C76778">
      <w:r>
        <w:separator/>
      </w:r>
    </w:p>
  </w:footnote>
  <w:footnote w:type="continuationSeparator" w:id="0">
    <w:p w:rsidR="00C76778" w:rsidRDefault="00C7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8D" w:rsidRPr="00927C8D" w:rsidRDefault="00927C8D">
    <w:pPr>
      <w:pStyle w:val="a4"/>
      <w:rPr>
        <w:rFonts w:asciiTheme="majorEastAsia" w:eastAsiaTheme="majorEastAsia" w:hAnsiTheme="majorEastAsia"/>
        <w:color w:val="808080" w:themeColor="background1" w:themeShade="80"/>
        <w:sz w:val="18"/>
        <w:szCs w:val="18"/>
      </w:rPr>
    </w:pPr>
    <w:r w:rsidRPr="00927C8D">
      <w:rPr>
        <w:rFonts w:asciiTheme="majorEastAsia" w:eastAsiaTheme="majorEastAsia" w:hAnsiTheme="majorEastAsia" w:hint="eastAsia"/>
        <w:color w:val="808080" w:themeColor="background1" w:themeShade="80"/>
        <w:sz w:val="18"/>
        <w:szCs w:val="18"/>
      </w:rPr>
      <w:t xml:space="preserve">本院指定書式６　</w:t>
    </w:r>
    <w:r>
      <w:rPr>
        <w:rFonts w:asciiTheme="majorEastAsia" w:eastAsiaTheme="majorEastAsia" w:hAnsiTheme="majorEastAsia" w:hint="eastAsia"/>
        <w:color w:val="808080" w:themeColor="background1" w:themeShade="80"/>
        <w:sz w:val="18"/>
        <w:szCs w:val="18"/>
      </w:rPr>
      <w:t xml:space="preserve">　　　　　　　　　　　　　　　　　　　　　　　　　　　　　　　　　　　</w:t>
    </w:r>
    <w:r w:rsidRPr="00927C8D">
      <w:rPr>
        <w:rFonts w:asciiTheme="majorEastAsia" w:eastAsiaTheme="majorEastAsia" w:hAnsiTheme="majorEastAsia" w:hint="eastAsia"/>
        <w:color w:val="808080" w:themeColor="background1" w:themeShade="80"/>
        <w:sz w:val="18"/>
        <w:szCs w:val="18"/>
      </w:rPr>
      <w:t>提出先：担当CRC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8DF"/>
    <w:multiLevelType w:val="hybridMultilevel"/>
    <w:tmpl w:val="67688810"/>
    <w:lvl w:ilvl="0" w:tplc="587603F0">
      <w:start w:val="1"/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127A0C5D"/>
    <w:multiLevelType w:val="hybridMultilevel"/>
    <w:tmpl w:val="0A0813EC"/>
    <w:lvl w:ilvl="0" w:tplc="958E1446">
      <w:start w:val="6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3FB3199"/>
    <w:multiLevelType w:val="hybridMultilevel"/>
    <w:tmpl w:val="ECD41A28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F20701A">
      <w:start w:val="1"/>
      <w:numFmt w:val="decimalFullWidth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310249"/>
    <w:multiLevelType w:val="hybridMultilevel"/>
    <w:tmpl w:val="D1F2C47E"/>
    <w:lvl w:ilvl="0" w:tplc="E160C3FA">
      <w:start w:val="3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26815CC"/>
    <w:multiLevelType w:val="hybridMultilevel"/>
    <w:tmpl w:val="3960A3A2"/>
    <w:lvl w:ilvl="0" w:tplc="02FCF8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E3CE4"/>
    <w:multiLevelType w:val="hybridMultilevel"/>
    <w:tmpl w:val="1A3E3CA2"/>
    <w:lvl w:ilvl="0" w:tplc="B8926DA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881242"/>
    <w:multiLevelType w:val="hybridMultilevel"/>
    <w:tmpl w:val="D89C7566"/>
    <w:lvl w:ilvl="0" w:tplc="E97AAF2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727344"/>
    <w:multiLevelType w:val="hybridMultilevel"/>
    <w:tmpl w:val="BE6CA960"/>
    <w:lvl w:ilvl="0" w:tplc="AC3AD9EC">
      <w:start w:val="4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9" w15:restartNumberingAfterBreak="0">
    <w:nsid w:val="43E446B4"/>
    <w:multiLevelType w:val="hybridMultilevel"/>
    <w:tmpl w:val="EB861E74"/>
    <w:lvl w:ilvl="0" w:tplc="1A3CC3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851523"/>
    <w:multiLevelType w:val="hybridMultilevel"/>
    <w:tmpl w:val="13923D8A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7650BD"/>
    <w:multiLevelType w:val="hybridMultilevel"/>
    <w:tmpl w:val="F46A409E"/>
    <w:lvl w:ilvl="0" w:tplc="503C9B6C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48E0CC9"/>
    <w:multiLevelType w:val="hybridMultilevel"/>
    <w:tmpl w:val="8FAADC62"/>
    <w:lvl w:ilvl="0" w:tplc="B964B16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AE02FE"/>
    <w:multiLevelType w:val="multilevel"/>
    <w:tmpl w:val="B4DE4304"/>
    <w:lvl w:ilvl="0">
      <w:start w:val="1"/>
      <w:numFmt w:val="decimal"/>
      <w:lvlText w:val="(%1)"/>
      <w:lvlJc w:val="left"/>
      <w:pPr>
        <w:tabs>
          <w:tab w:val="num" w:pos="185"/>
        </w:tabs>
        <w:ind w:left="29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4" w15:restartNumberingAfterBreak="0">
    <w:nsid w:val="59EE4A54"/>
    <w:multiLevelType w:val="hybridMultilevel"/>
    <w:tmpl w:val="5246DD4E"/>
    <w:lvl w:ilvl="0" w:tplc="983014E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1977D1"/>
    <w:multiLevelType w:val="hybridMultilevel"/>
    <w:tmpl w:val="606ECAF8"/>
    <w:lvl w:ilvl="0" w:tplc="A53A0F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C450FE"/>
    <w:multiLevelType w:val="hybridMultilevel"/>
    <w:tmpl w:val="1CBE0728"/>
    <w:lvl w:ilvl="0" w:tplc="240EB5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3976B0F"/>
    <w:multiLevelType w:val="hybridMultilevel"/>
    <w:tmpl w:val="0DDADD6A"/>
    <w:lvl w:ilvl="0" w:tplc="1E3C2F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654E0F"/>
    <w:multiLevelType w:val="hybridMultilevel"/>
    <w:tmpl w:val="B1F0EAC4"/>
    <w:lvl w:ilvl="0" w:tplc="004499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6E3D71C9"/>
    <w:multiLevelType w:val="hybridMultilevel"/>
    <w:tmpl w:val="0BD435AC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03C069F"/>
    <w:multiLevelType w:val="hybridMultilevel"/>
    <w:tmpl w:val="282218FE"/>
    <w:lvl w:ilvl="0" w:tplc="28603D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D82CAB"/>
    <w:multiLevelType w:val="hybridMultilevel"/>
    <w:tmpl w:val="A188599A"/>
    <w:lvl w:ilvl="0" w:tplc="CB201A6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40141D"/>
    <w:multiLevelType w:val="hybridMultilevel"/>
    <w:tmpl w:val="85C65BA6"/>
    <w:lvl w:ilvl="0" w:tplc="28603D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16"/>
  </w:num>
  <w:num w:numId="5">
    <w:abstractNumId w:val="2"/>
  </w:num>
  <w:num w:numId="6">
    <w:abstractNumId w:val="13"/>
  </w:num>
  <w:num w:numId="7">
    <w:abstractNumId w:val="10"/>
  </w:num>
  <w:num w:numId="8">
    <w:abstractNumId w:val="19"/>
  </w:num>
  <w:num w:numId="9">
    <w:abstractNumId w:val="18"/>
  </w:num>
  <w:num w:numId="10">
    <w:abstractNumId w:val="8"/>
  </w:num>
  <w:num w:numId="11">
    <w:abstractNumId w:val="3"/>
  </w:num>
  <w:num w:numId="12">
    <w:abstractNumId w:val="9"/>
  </w:num>
  <w:num w:numId="13">
    <w:abstractNumId w:val="15"/>
  </w:num>
  <w:num w:numId="14">
    <w:abstractNumId w:val="5"/>
  </w:num>
  <w:num w:numId="15">
    <w:abstractNumId w:val="0"/>
  </w:num>
  <w:num w:numId="16">
    <w:abstractNumId w:val="12"/>
  </w:num>
  <w:num w:numId="17">
    <w:abstractNumId w:val="6"/>
  </w:num>
  <w:num w:numId="18">
    <w:abstractNumId w:val="20"/>
  </w:num>
  <w:num w:numId="19">
    <w:abstractNumId w:val="11"/>
  </w:num>
  <w:num w:numId="20">
    <w:abstractNumId w:val="1"/>
  </w:num>
  <w:num w:numId="21">
    <w:abstractNumId w:val="22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C1"/>
    <w:rsid w:val="000810F3"/>
    <w:rsid w:val="0009243C"/>
    <w:rsid w:val="00166409"/>
    <w:rsid w:val="001A2CF7"/>
    <w:rsid w:val="001B031E"/>
    <w:rsid w:val="002535E6"/>
    <w:rsid w:val="002A31AF"/>
    <w:rsid w:val="003306E0"/>
    <w:rsid w:val="003B6185"/>
    <w:rsid w:val="00500536"/>
    <w:rsid w:val="00546426"/>
    <w:rsid w:val="005A30BD"/>
    <w:rsid w:val="007F3EE5"/>
    <w:rsid w:val="0086322E"/>
    <w:rsid w:val="00927C8D"/>
    <w:rsid w:val="009F6CC1"/>
    <w:rsid w:val="00B76436"/>
    <w:rsid w:val="00C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24539C-3630-499D-A5B3-45DF93A6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27C8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7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8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9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a">
    <w:name w:val="Body Text"/>
    <w:basedOn w:val="a"/>
  </w:style>
  <w:style w:type="paragraph" w:styleId="ab">
    <w:name w:val="footer"/>
    <w:basedOn w:val="a"/>
    <w:pPr>
      <w:tabs>
        <w:tab w:val="center" w:pos="4252"/>
        <w:tab w:val="right" w:pos="8504"/>
      </w:tabs>
      <w:adjustRightInd/>
      <w:snapToGrid w:val="0"/>
      <w:textAlignment w:val="auto"/>
    </w:pPr>
    <w:rPr>
      <w:rFonts w:eastAsia="ＭＳ 明朝"/>
      <w:spacing w:val="0"/>
      <w:kern w:val="2"/>
    </w:rPr>
  </w:style>
  <w:style w:type="character" w:customStyle="1" w:styleId="a5">
    <w:name w:val="ヘッダー (文字)"/>
    <w:basedOn w:val="a0"/>
    <w:link w:val="a4"/>
    <w:rsid w:val="00927C8D"/>
    <w:rPr>
      <w:rFonts w:eastAsia="ＭＳ ゴシック"/>
      <w:spacing w:val="5"/>
      <w:sz w:val="21"/>
      <w:szCs w:val="21"/>
    </w:rPr>
  </w:style>
  <w:style w:type="paragraph" w:styleId="ac">
    <w:name w:val="List Paragraph"/>
    <w:basedOn w:val="a"/>
    <w:uiPriority w:val="34"/>
    <w:qFormat/>
    <w:rsid w:val="005A30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tmd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鈴木誠</dc:creator>
  <cp:lastModifiedBy>田中 よし子</cp:lastModifiedBy>
  <cp:revision>3</cp:revision>
  <cp:lastPrinted>2018-06-21T03:14:00Z</cp:lastPrinted>
  <dcterms:created xsi:type="dcterms:W3CDTF">2018-06-29T09:46:00Z</dcterms:created>
  <dcterms:modified xsi:type="dcterms:W3CDTF">2018-06-29T09:46:00Z</dcterms:modified>
</cp:coreProperties>
</file>